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6A56" w:rsidRDefault="001D3D73">
      <w:pPr>
        <w:rPr>
          <w:rFonts w:cs="Arial"/>
          <w:b/>
          <w:szCs w:val="20"/>
        </w:rPr>
      </w:pPr>
      <w:r>
        <w:rPr>
          <w:rFonts w:ascii="Times New Roman"/>
          <w:noProof/>
        </w:rPr>
        <w:drawing>
          <wp:inline distT="0" distB="0" distL="0" distR="0" wp14:anchorId="1D0EE1B1" wp14:editId="5EF5163F">
            <wp:extent cx="4049187" cy="169564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4049187" cy="1695640"/>
                    </a:xfrm>
                    <a:prstGeom prst="rect">
                      <a:avLst/>
                    </a:prstGeom>
                  </pic:spPr>
                </pic:pic>
              </a:graphicData>
            </a:graphic>
          </wp:inline>
        </w:drawing>
      </w:r>
    </w:p>
    <w:p w:rsidR="00A66D44" w:rsidRDefault="00A66D44" w:rsidP="00A66D44"/>
    <w:p w:rsidR="00A66D44" w:rsidRDefault="00A66D44" w:rsidP="00A66D44"/>
    <w:p w:rsidR="00A66D44" w:rsidRDefault="00A66D44" w:rsidP="00A66D44"/>
    <w:p w:rsidR="00A66D44" w:rsidRDefault="00A66D44" w:rsidP="00A66D44"/>
    <w:p w:rsidR="001D3D73" w:rsidRDefault="001D3D73" w:rsidP="00A66D44"/>
    <w:p w:rsidR="001D3D73" w:rsidRDefault="001D3D73" w:rsidP="00A66D44"/>
    <w:p w:rsidR="001D3D73" w:rsidRDefault="001D3D73" w:rsidP="00A66D44"/>
    <w:p w:rsidR="001D3D73" w:rsidRDefault="001D3D73" w:rsidP="00A66D44"/>
    <w:p w:rsidR="001D3D73" w:rsidRDefault="001D3D73" w:rsidP="00A66D44"/>
    <w:p w:rsidR="001D3D73" w:rsidRDefault="001D3D73" w:rsidP="00A66D44"/>
    <w:p w:rsidR="001D3D73" w:rsidRDefault="001D3D73" w:rsidP="00A66D44">
      <w:r w:rsidRPr="001D3D73">
        <w:rPr>
          <w:noProof/>
          <w:color w:val="AAB728"/>
          <w:sz w:val="72"/>
        </w:rPr>
        <mc:AlternateContent>
          <mc:Choice Requires="wps">
            <w:drawing>
              <wp:anchor distT="45720" distB="45720" distL="114300" distR="114300" simplePos="0" relativeHeight="251659264" behindDoc="0" locked="0" layoutInCell="1" allowOverlap="1">
                <wp:simplePos x="0" y="0"/>
                <wp:positionH relativeFrom="column">
                  <wp:posOffset>-672465</wp:posOffset>
                </wp:positionH>
                <wp:positionV relativeFrom="paragraph">
                  <wp:posOffset>267970</wp:posOffset>
                </wp:positionV>
                <wp:extent cx="6772275" cy="1404620"/>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00601B" w:rsidRPr="001D3D73" w:rsidRDefault="0000601B" w:rsidP="001D3D73">
                            <w:pPr>
                              <w:spacing w:before="144" w:line="216" w:lineRule="auto"/>
                              <w:ind w:left="821" w:right="3525"/>
                              <w:rPr>
                                <w:sz w:val="72"/>
                                <w:u w:val="single"/>
                              </w:rPr>
                            </w:pPr>
                            <w:r>
                              <w:rPr>
                                <w:color w:val="AAB728"/>
                                <w:sz w:val="72"/>
                              </w:rPr>
                              <w:t>Reglement jeugdverenigingen</w:t>
                            </w:r>
                          </w:p>
                          <w:p w:rsidR="0000601B" w:rsidRDefault="0000601B" w:rsidP="001D3D73">
                            <w:pPr>
                              <w:spacing w:before="559"/>
                              <w:ind w:left="821"/>
                              <w:rPr>
                                <w:sz w:val="28"/>
                              </w:rPr>
                            </w:pPr>
                            <w:r>
                              <w:rPr>
                                <w:color w:val="1F3863"/>
                                <w:sz w:val="28"/>
                              </w:rPr>
                              <w:t>GEMEENTELIJK REGLEMENT</w:t>
                            </w:r>
                          </w:p>
                          <w:p w:rsidR="0000601B" w:rsidRDefault="0000601B" w:rsidP="001D3D73">
                            <w:pPr>
                              <w:spacing w:before="83"/>
                              <w:ind w:left="821"/>
                              <w:rPr>
                                <w:sz w:val="24"/>
                              </w:rPr>
                            </w:pPr>
                            <w:r>
                              <w:rPr>
                                <w:color w:val="AAB728"/>
                                <w:sz w:val="24"/>
                              </w:rPr>
                              <w:t>GEMEENTEBESTUUR STADEN</w:t>
                            </w:r>
                          </w:p>
                          <w:p w:rsidR="0000601B" w:rsidRPr="008B3E5D" w:rsidRDefault="0000601B" w:rsidP="001D3D73">
                            <w:pPr>
                              <w:spacing w:before="120"/>
                              <w:ind w:left="822"/>
                              <w:rPr>
                                <w:color w:val="1F3863"/>
                                <w:sz w:val="18"/>
                              </w:rPr>
                            </w:pPr>
                            <w:r w:rsidRPr="008B3E5D">
                              <w:rPr>
                                <w:color w:val="1F3863"/>
                                <w:sz w:val="18"/>
                              </w:rPr>
                              <w:t>gemeenteraad</w:t>
                            </w:r>
                          </w:p>
                          <w:p w:rsidR="0000601B" w:rsidRDefault="0000601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kstvak 2" o:spid="_x0000_s1026" type="#_x0000_t202" style="position:absolute;left:0;text-align:left;margin-left:-52.95pt;margin-top:21.1pt;width:533.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" filled="f" stroked="f">
                <v:textbox style="mso-fit-shape-to-text:t">
                  <w:txbxContent>
                    <w:p w:rsidR="0000601B" w:rsidRPr="001D3D73" w:rsidRDefault="0000601B" w:rsidP="001D3D73">
                      <w:pPr>
                        <w:spacing w:before="144" w:line="216" w:lineRule="auto"/>
                        <w:ind w:left="821" w:right="3525"/>
                        <w:rPr>
                          <w:sz w:val="72"/>
                          <w:u w:val="single"/>
                        </w:rPr>
                      </w:pPr>
                      <w:r>
                        <w:rPr>
                          <w:color w:val="AAB728"/>
                          <w:sz w:val="72"/>
                        </w:rPr>
                        <w:t>Reglement jeugdverenigingen</w:t>
                      </w:r>
                    </w:p>
                    <w:p w:rsidR="0000601B" w:rsidRDefault="0000601B" w:rsidP="001D3D73">
                      <w:pPr>
                        <w:spacing w:before="559"/>
                        <w:ind w:left="821"/>
                        <w:rPr>
                          <w:sz w:val="28"/>
                        </w:rPr>
                      </w:pPr>
                      <w:r>
                        <w:rPr>
                          <w:color w:val="1F3863"/>
                          <w:sz w:val="28"/>
                        </w:rPr>
                        <w:t>GEMEENTELIJK REGLEMENT</w:t>
                      </w:r>
                    </w:p>
                    <w:p w:rsidR="0000601B" w:rsidRDefault="0000601B" w:rsidP="001D3D73">
                      <w:pPr>
                        <w:spacing w:before="83"/>
                        <w:ind w:left="821"/>
                        <w:rPr>
                          <w:sz w:val="24"/>
                        </w:rPr>
                      </w:pPr>
                      <w:r>
                        <w:rPr>
                          <w:color w:val="AAB728"/>
                          <w:sz w:val="24"/>
                        </w:rPr>
                        <w:t>GEMEENTEBESTUUR STADEN</w:t>
                      </w:r>
                    </w:p>
                    <w:p w:rsidR="0000601B" w:rsidRPr="008B3E5D" w:rsidRDefault="0000601B" w:rsidP="001D3D73">
                      <w:pPr>
                        <w:spacing w:before="120"/>
                        <w:ind w:left="822"/>
                        <w:rPr>
                          <w:color w:val="1F3863"/>
                          <w:sz w:val="18"/>
                        </w:rPr>
                      </w:pPr>
                      <w:r w:rsidRPr="008B3E5D">
                        <w:rPr>
                          <w:color w:val="1F3863"/>
                          <w:sz w:val="18"/>
                        </w:rPr>
                        <w:t>gemeenteraad</w:t>
                      </w:r>
                    </w:p>
                    <w:p w:rsidR="0000601B" w:rsidRDefault="0000601B"/>
                  </w:txbxContent>
                </v:textbox>
                <w10:wrap type="square"/>
              </v:shape>
            </w:pict>
          </mc:Fallback>
        </mc:AlternateContent>
      </w:r>
    </w:p>
    <w:p w:rsidR="001D3D73" w:rsidRDefault="001D3D73" w:rsidP="00A66D44"/>
    <w:p w:rsidR="001D3D73" w:rsidRDefault="001D3D73" w:rsidP="00A66D44"/>
    <w:p w:rsidR="001D3D73" w:rsidRDefault="001D3D73" w:rsidP="00A66D44"/>
    <w:p w:rsidR="001D3D73" w:rsidRDefault="001D3D73" w:rsidP="00A66D44"/>
    <w:p w:rsidR="001D3D73" w:rsidRDefault="001D3D73" w:rsidP="00A66D44"/>
    <w:p w:rsidR="001D3D73" w:rsidRDefault="001D3D73" w:rsidP="00A66D44"/>
    <w:p w:rsidR="001D3D73" w:rsidRDefault="001D3D73" w:rsidP="00A66D44"/>
    <w:p w:rsidR="00A66D44" w:rsidRDefault="00A66D44" w:rsidP="00A66D44"/>
    <w:p w:rsidR="001D3D73" w:rsidRDefault="00A66D44" w:rsidP="001D3D73">
      <w:r>
        <w:br w:type="page"/>
      </w:r>
    </w:p>
    <w:sdt>
      <w:sdtPr>
        <w:rPr>
          <w:rFonts w:ascii="Arial" w:eastAsiaTheme="minorEastAsia" w:hAnsi="Arial" w:cs="Times New Roman"/>
          <w:color w:val="auto"/>
          <w:sz w:val="20"/>
          <w:szCs w:val="24"/>
          <w:lang w:val="nl-NL" w:eastAsia="en-US"/>
        </w:rPr>
        <w:id w:val="-1940517583"/>
        <w:docPartObj>
          <w:docPartGallery w:val="Table of Contents"/>
          <w:docPartUnique/>
        </w:docPartObj>
      </w:sdtPr>
      <w:sdtEndPr>
        <w:rPr>
          <w:b/>
          <w:bCs/>
        </w:rPr>
      </w:sdtEndPr>
      <w:sdtContent>
        <w:p w:rsidR="001D3D73" w:rsidRDefault="001D3D73">
          <w:pPr>
            <w:pStyle w:val="Kopvaninhoudsopgave"/>
          </w:pPr>
          <w:r>
            <w:rPr>
              <w:lang w:val="nl-NL"/>
            </w:rPr>
            <w:t>Inhoud</w:t>
          </w:r>
        </w:p>
        <w:p w:rsidR="00242AB3" w:rsidRDefault="001D3D73">
          <w:pPr>
            <w:pStyle w:val="Inhopg1"/>
            <w:tabs>
              <w:tab w:val="left" w:pos="400"/>
              <w:tab w:val="right" w:leader="dot" w:pos="9300"/>
            </w:tabs>
            <w:rPr>
              <w:rFonts w:asciiTheme="minorHAnsi" w:hAnsiTheme="minorHAnsi" w:cstheme="minorBidi"/>
              <w:noProof/>
              <w:sz w:val="22"/>
              <w:szCs w:val="22"/>
              <w:lang w:val="nl-BE" w:eastAsia="nl-BE"/>
            </w:rPr>
          </w:pPr>
          <w:r>
            <w:fldChar w:fldCharType="begin"/>
          </w:r>
          <w:r>
            <w:instrText xml:space="preserve"> TOC \o "1-3" \h \z \u </w:instrText>
          </w:r>
          <w:r>
            <w:fldChar w:fldCharType="separate"/>
          </w:r>
          <w:hyperlink w:anchor="_Toc126227086" w:history="1">
            <w:r w:rsidR="00242AB3" w:rsidRPr="002117A9">
              <w:rPr>
                <w:rStyle w:val="Hyperlink"/>
                <w:noProof/>
              </w:rPr>
              <w:t>1</w:t>
            </w:r>
            <w:r w:rsidR="00242AB3">
              <w:rPr>
                <w:rFonts w:asciiTheme="minorHAnsi" w:hAnsiTheme="minorHAnsi" w:cstheme="minorBidi"/>
                <w:noProof/>
                <w:sz w:val="22"/>
                <w:szCs w:val="22"/>
                <w:lang w:val="nl-BE" w:eastAsia="nl-BE"/>
              </w:rPr>
              <w:tab/>
            </w:r>
            <w:r w:rsidR="00242AB3" w:rsidRPr="002117A9">
              <w:rPr>
                <w:rStyle w:val="Hyperlink"/>
                <w:noProof/>
              </w:rPr>
              <w:t>Uitleg en erkenning jeugdwerk</w:t>
            </w:r>
            <w:r w:rsidR="00242AB3">
              <w:rPr>
                <w:noProof/>
                <w:webHidden/>
              </w:rPr>
              <w:tab/>
            </w:r>
            <w:r w:rsidR="00242AB3">
              <w:rPr>
                <w:noProof/>
                <w:webHidden/>
              </w:rPr>
              <w:fldChar w:fldCharType="begin"/>
            </w:r>
            <w:r w:rsidR="00242AB3">
              <w:rPr>
                <w:noProof/>
                <w:webHidden/>
              </w:rPr>
              <w:instrText xml:space="preserve"> PAGEREF _Toc126227086 \h </w:instrText>
            </w:r>
            <w:r w:rsidR="00242AB3">
              <w:rPr>
                <w:noProof/>
                <w:webHidden/>
              </w:rPr>
            </w:r>
            <w:r w:rsidR="00242AB3">
              <w:rPr>
                <w:noProof/>
                <w:webHidden/>
              </w:rPr>
              <w:fldChar w:fldCharType="separate"/>
            </w:r>
            <w:r w:rsidR="00242AB3">
              <w:rPr>
                <w:noProof/>
                <w:webHidden/>
              </w:rPr>
              <w:t>3</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087" w:history="1">
            <w:r w:rsidR="00242AB3" w:rsidRPr="002117A9">
              <w:rPr>
                <w:rStyle w:val="Hyperlink"/>
                <w:noProof/>
              </w:rPr>
              <w:t>1.1</w:t>
            </w:r>
            <w:r w:rsidR="00242AB3">
              <w:rPr>
                <w:rFonts w:asciiTheme="minorHAnsi" w:hAnsiTheme="minorHAnsi" w:cstheme="minorBidi"/>
                <w:noProof/>
                <w:sz w:val="22"/>
                <w:szCs w:val="22"/>
                <w:lang w:val="nl-BE" w:eastAsia="nl-BE"/>
              </w:rPr>
              <w:tab/>
            </w:r>
            <w:r w:rsidR="00242AB3" w:rsidRPr="002117A9">
              <w:rPr>
                <w:rStyle w:val="Hyperlink"/>
                <w:noProof/>
              </w:rPr>
              <w:t>Jeugdbewegingen</w:t>
            </w:r>
            <w:r w:rsidR="00242AB3">
              <w:rPr>
                <w:noProof/>
                <w:webHidden/>
              </w:rPr>
              <w:tab/>
            </w:r>
            <w:r w:rsidR="00242AB3">
              <w:rPr>
                <w:noProof/>
                <w:webHidden/>
              </w:rPr>
              <w:fldChar w:fldCharType="begin"/>
            </w:r>
            <w:r w:rsidR="00242AB3">
              <w:rPr>
                <w:noProof/>
                <w:webHidden/>
              </w:rPr>
              <w:instrText xml:space="preserve"> PAGEREF _Toc126227087 \h </w:instrText>
            </w:r>
            <w:r w:rsidR="00242AB3">
              <w:rPr>
                <w:noProof/>
                <w:webHidden/>
              </w:rPr>
            </w:r>
            <w:r w:rsidR="00242AB3">
              <w:rPr>
                <w:noProof/>
                <w:webHidden/>
              </w:rPr>
              <w:fldChar w:fldCharType="separate"/>
            </w:r>
            <w:r w:rsidR="00242AB3">
              <w:rPr>
                <w:noProof/>
                <w:webHidden/>
              </w:rPr>
              <w:t>3</w:t>
            </w:r>
            <w:r w:rsidR="00242AB3">
              <w:rPr>
                <w:noProof/>
                <w:webHidden/>
              </w:rPr>
              <w:fldChar w:fldCharType="end"/>
            </w:r>
          </w:hyperlink>
        </w:p>
        <w:p w:rsidR="00242AB3" w:rsidRDefault="00AE7883">
          <w:pPr>
            <w:pStyle w:val="Inhopg3"/>
            <w:tabs>
              <w:tab w:val="left" w:pos="1100"/>
              <w:tab w:val="right" w:leader="dot" w:pos="9300"/>
            </w:tabs>
            <w:rPr>
              <w:rFonts w:asciiTheme="minorHAnsi" w:hAnsiTheme="minorHAnsi" w:cstheme="minorBidi"/>
              <w:noProof/>
              <w:sz w:val="22"/>
              <w:szCs w:val="22"/>
              <w:lang w:val="nl-BE" w:eastAsia="nl-BE"/>
            </w:rPr>
          </w:pPr>
          <w:hyperlink w:anchor="_Toc126227088" w:history="1">
            <w:r w:rsidR="00242AB3" w:rsidRPr="002117A9">
              <w:rPr>
                <w:rStyle w:val="Hyperlink"/>
                <w:noProof/>
              </w:rPr>
              <w:t>1.1.1</w:t>
            </w:r>
            <w:r w:rsidR="00242AB3">
              <w:rPr>
                <w:rFonts w:asciiTheme="minorHAnsi" w:hAnsiTheme="minorHAnsi" w:cstheme="minorBidi"/>
                <w:noProof/>
                <w:sz w:val="22"/>
                <w:szCs w:val="22"/>
                <w:lang w:val="nl-BE" w:eastAsia="nl-BE"/>
              </w:rPr>
              <w:tab/>
            </w:r>
            <w:r w:rsidR="00242AB3" w:rsidRPr="002117A9">
              <w:rPr>
                <w:rStyle w:val="Hyperlink"/>
                <w:noProof/>
              </w:rPr>
              <w:t>Erkenning van jeugdbewegingen</w:t>
            </w:r>
            <w:r w:rsidR="00242AB3">
              <w:rPr>
                <w:noProof/>
                <w:webHidden/>
              </w:rPr>
              <w:tab/>
            </w:r>
            <w:r w:rsidR="00242AB3">
              <w:rPr>
                <w:noProof/>
                <w:webHidden/>
              </w:rPr>
              <w:fldChar w:fldCharType="begin"/>
            </w:r>
            <w:r w:rsidR="00242AB3">
              <w:rPr>
                <w:noProof/>
                <w:webHidden/>
              </w:rPr>
              <w:instrText xml:space="preserve"> PAGEREF _Toc126227088 \h </w:instrText>
            </w:r>
            <w:r w:rsidR="00242AB3">
              <w:rPr>
                <w:noProof/>
                <w:webHidden/>
              </w:rPr>
            </w:r>
            <w:r w:rsidR="00242AB3">
              <w:rPr>
                <w:noProof/>
                <w:webHidden/>
              </w:rPr>
              <w:fldChar w:fldCharType="separate"/>
            </w:r>
            <w:r w:rsidR="00242AB3">
              <w:rPr>
                <w:noProof/>
                <w:webHidden/>
              </w:rPr>
              <w:t>3</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089" w:history="1">
            <w:r w:rsidR="00242AB3" w:rsidRPr="002117A9">
              <w:rPr>
                <w:rStyle w:val="Hyperlink"/>
                <w:noProof/>
              </w:rPr>
              <w:t>1.2</w:t>
            </w:r>
            <w:r w:rsidR="00242AB3">
              <w:rPr>
                <w:rFonts w:asciiTheme="minorHAnsi" w:hAnsiTheme="minorHAnsi" w:cstheme="minorBidi"/>
                <w:noProof/>
                <w:sz w:val="22"/>
                <w:szCs w:val="22"/>
                <w:lang w:val="nl-BE" w:eastAsia="nl-BE"/>
              </w:rPr>
              <w:tab/>
            </w:r>
            <w:r w:rsidR="00242AB3" w:rsidRPr="002117A9">
              <w:rPr>
                <w:rStyle w:val="Hyperlink"/>
                <w:noProof/>
              </w:rPr>
              <w:t>Jongerenbewegingen</w:t>
            </w:r>
            <w:r w:rsidR="00242AB3">
              <w:rPr>
                <w:noProof/>
                <w:webHidden/>
              </w:rPr>
              <w:tab/>
            </w:r>
            <w:r w:rsidR="00242AB3">
              <w:rPr>
                <w:noProof/>
                <w:webHidden/>
              </w:rPr>
              <w:fldChar w:fldCharType="begin"/>
            </w:r>
            <w:r w:rsidR="00242AB3">
              <w:rPr>
                <w:noProof/>
                <w:webHidden/>
              </w:rPr>
              <w:instrText xml:space="preserve"> PAGEREF _Toc126227089 \h </w:instrText>
            </w:r>
            <w:r w:rsidR="00242AB3">
              <w:rPr>
                <w:noProof/>
                <w:webHidden/>
              </w:rPr>
            </w:r>
            <w:r w:rsidR="00242AB3">
              <w:rPr>
                <w:noProof/>
                <w:webHidden/>
              </w:rPr>
              <w:fldChar w:fldCharType="separate"/>
            </w:r>
            <w:r w:rsidR="00242AB3">
              <w:rPr>
                <w:noProof/>
                <w:webHidden/>
              </w:rPr>
              <w:t>3</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090" w:history="1">
            <w:r w:rsidR="00242AB3" w:rsidRPr="002117A9">
              <w:rPr>
                <w:rStyle w:val="Hyperlink"/>
                <w:noProof/>
              </w:rPr>
              <w:t>1.3</w:t>
            </w:r>
            <w:r w:rsidR="00242AB3">
              <w:rPr>
                <w:rFonts w:asciiTheme="minorHAnsi" w:hAnsiTheme="minorHAnsi" w:cstheme="minorBidi"/>
                <w:noProof/>
                <w:sz w:val="22"/>
                <w:szCs w:val="22"/>
                <w:lang w:val="nl-BE" w:eastAsia="nl-BE"/>
              </w:rPr>
              <w:tab/>
            </w:r>
            <w:r w:rsidR="00242AB3" w:rsidRPr="002117A9">
              <w:rPr>
                <w:rStyle w:val="Hyperlink"/>
                <w:noProof/>
              </w:rPr>
              <w:t>Jeugdhuizen en open jeugdwerk</w:t>
            </w:r>
            <w:r w:rsidR="00242AB3">
              <w:rPr>
                <w:noProof/>
                <w:webHidden/>
              </w:rPr>
              <w:tab/>
            </w:r>
            <w:r w:rsidR="00242AB3">
              <w:rPr>
                <w:noProof/>
                <w:webHidden/>
              </w:rPr>
              <w:fldChar w:fldCharType="begin"/>
            </w:r>
            <w:r w:rsidR="00242AB3">
              <w:rPr>
                <w:noProof/>
                <w:webHidden/>
              </w:rPr>
              <w:instrText xml:space="preserve"> PAGEREF _Toc126227090 \h </w:instrText>
            </w:r>
            <w:r w:rsidR="00242AB3">
              <w:rPr>
                <w:noProof/>
                <w:webHidden/>
              </w:rPr>
            </w:r>
            <w:r w:rsidR="00242AB3">
              <w:rPr>
                <w:noProof/>
                <w:webHidden/>
              </w:rPr>
              <w:fldChar w:fldCharType="separate"/>
            </w:r>
            <w:r w:rsidR="00242AB3">
              <w:rPr>
                <w:noProof/>
                <w:webHidden/>
              </w:rPr>
              <w:t>3</w:t>
            </w:r>
            <w:r w:rsidR="00242AB3">
              <w:rPr>
                <w:noProof/>
                <w:webHidden/>
              </w:rPr>
              <w:fldChar w:fldCharType="end"/>
            </w:r>
          </w:hyperlink>
        </w:p>
        <w:p w:rsidR="00242AB3" w:rsidRDefault="00AE7883">
          <w:pPr>
            <w:pStyle w:val="Inhopg3"/>
            <w:tabs>
              <w:tab w:val="left" w:pos="1100"/>
              <w:tab w:val="right" w:leader="dot" w:pos="9300"/>
            </w:tabs>
            <w:rPr>
              <w:rFonts w:asciiTheme="minorHAnsi" w:hAnsiTheme="minorHAnsi" w:cstheme="minorBidi"/>
              <w:noProof/>
              <w:sz w:val="22"/>
              <w:szCs w:val="22"/>
              <w:lang w:val="nl-BE" w:eastAsia="nl-BE"/>
            </w:rPr>
          </w:pPr>
          <w:hyperlink w:anchor="_Toc126227091" w:history="1">
            <w:r w:rsidR="00242AB3" w:rsidRPr="002117A9">
              <w:rPr>
                <w:rStyle w:val="Hyperlink"/>
                <w:noProof/>
                <w:lang w:val="nl-BE"/>
              </w:rPr>
              <w:t>1.3.1</w:t>
            </w:r>
            <w:r w:rsidR="00242AB3">
              <w:rPr>
                <w:rFonts w:asciiTheme="minorHAnsi" w:hAnsiTheme="minorHAnsi" w:cstheme="minorBidi"/>
                <w:noProof/>
                <w:sz w:val="22"/>
                <w:szCs w:val="22"/>
                <w:lang w:val="nl-BE" w:eastAsia="nl-BE"/>
              </w:rPr>
              <w:tab/>
            </w:r>
            <w:r w:rsidR="00242AB3" w:rsidRPr="002117A9">
              <w:rPr>
                <w:rStyle w:val="Hyperlink"/>
                <w:noProof/>
                <w:lang w:val="nl-BE"/>
              </w:rPr>
              <w:t>Erkenning van jeugdhuizen en open jeugdwerk</w:t>
            </w:r>
            <w:r w:rsidR="00242AB3">
              <w:rPr>
                <w:noProof/>
                <w:webHidden/>
              </w:rPr>
              <w:tab/>
            </w:r>
            <w:r w:rsidR="00242AB3">
              <w:rPr>
                <w:noProof/>
                <w:webHidden/>
              </w:rPr>
              <w:fldChar w:fldCharType="begin"/>
            </w:r>
            <w:r w:rsidR="00242AB3">
              <w:rPr>
                <w:noProof/>
                <w:webHidden/>
              </w:rPr>
              <w:instrText xml:space="preserve"> PAGEREF _Toc126227091 \h </w:instrText>
            </w:r>
            <w:r w:rsidR="00242AB3">
              <w:rPr>
                <w:noProof/>
                <w:webHidden/>
              </w:rPr>
            </w:r>
            <w:r w:rsidR="00242AB3">
              <w:rPr>
                <w:noProof/>
                <w:webHidden/>
              </w:rPr>
              <w:fldChar w:fldCharType="separate"/>
            </w:r>
            <w:r w:rsidR="00242AB3">
              <w:rPr>
                <w:noProof/>
                <w:webHidden/>
              </w:rPr>
              <w:t>3</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092" w:history="1">
            <w:r w:rsidR="00242AB3" w:rsidRPr="002117A9">
              <w:rPr>
                <w:rStyle w:val="Hyperlink"/>
                <w:noProof/>
              </w:rPr>
              <w:t>1.4</w:t>
            </w:r>
            <w:r w:rsidR="00242AB3">
              <w:rPr>
                <w:rFonts w:asciiTheme="minorHAnsi" w:hAnsiTheme="minorHAnsi" w:cstheme="minorBidi"/>
                <w:noProof/>
                <w:sz w:val="22"/>
                <w:szCs w:val="22"/>
                <w:lang w:val="nl-BE" w:eastAsia="nl-BE"/>
              </w:rPr>
              <w:tab/>
            </w:r>
            <w:r w:rsidR="00242AB3" w:rsidRPr="002117A9">
              <w:rPr>
                <w:rStyle w:val="Hyperlink"/>
                <w:noProof/>
              </w:rPr>
              <w:t>Politieke jongerenorganisaties</w:t>
            </w:r>
            <w:r w:rsidR="00242AB3">
              <w:rPr>
                <w:noProof/>
                <w:webHidden/>
              </w:rPr>
              <w:tab/>
            </w:r>
            <w:r w:rsidR="00242AB3">
              <w:rPr>
                <w:noProof/>
                <w:webHidden/>
              </w:rPr>
              <w:fldChar w:fldCharType="begin"/>
            </w:r>
            <w:r w:rsidR="00242AB3">
              <w:rPr>
                <w:noProof/>
                <w:webHidden/>
              </w:rPr>
              <w:instrText xml:space="preserve"> PAGEREF _Toc126227092 \h </w:instrText>
            </w:r>
            <w:r w:rsidR="00242AB3">
              <w:rPr>
                <w:noProof/>
                <w:webHidden/>
              </w:rPr>
            </w:r>
            <w:r w:rsidR="00242AB3">
              <w:rPr>
                <w:noProof/>
                <w:webHidden/>
              </w:rPr>
              <w:fldChar w:fldCharType="separate"/>
            </w:r>
            <w:r w:rsidR="00242AB3">
              <w:rPr>
                <w:noProof/>
                <w:webHidden/>
              </w:rPr>
              <w:t>4</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093" w:history="1">
            <w:r w:rsidR="00242AB3" w:rsidRPr="002117A9">
              <w:rPr>
                <w:rStyle w:val="Hyperlink"/>
                <w:noProof/>
              </w:rPr>
              <w:t>1.5</w:t>
            </w:r>
            <w:r w:rsidR="00242AB3">
              <w:rPr>
                <w:rFonts w:asciiTheme="minorHAnsi" w:hAnsiTheme="minorHAnsi" w:cstheme="minorBidi"/>
                <w:noProof/>
                <w:sz w:val="22"/>
                <w:szCs w:val="22"/>
                <w:lang w:val="nl-BE" w:eastAsia="nl-BE"/>
              </w:rPr>
              <w:tab/>
            </w:r>
            <w:r w:rsidR="00242AB3" w:rsidRPr="002117A9">
              <w:rPr>
                <w:rStyle w:val="Hyperlink"/>
                <w:noProof/>
              </w:rPr>
              <w:t>Jongerenorganisaties die afstammen van een volwassenenorganisatie</w:t>
            </w:r>
            <w:r w:rsidR="00242AB3">
              <w:rPr>
                <w:noProof/>
                <w:webHidden/>
              </w:rPr>
              <w:tab/>
            </w:r>
            <w:r w:rsidR="00242AB3">
              <w:rPr>
                <w:noProof/>
                <w:webHidden/>
              </w:rPr>
              <w:fldChar w:fldCharType="begin"/>
            </w:r>
            <w:r w:rsidR="00242AB3">
              <w:rPr>
                <w:noProof/>
                <w:webHidden/>
              </w:rPr>
              <w:instrText xml:space="preserve"> PAGEREF _Toc126227093 \h </w:instrText>
            </w:r>
            <w:r w:rsidR="00242AB3">
              <w:rPr>
                <w:noProof/>
                <w:webHidden/>
              </w:rPr>
            </w:r>
            <w:r w:rsidR="00242AB3">
              <w:rPr>
                <w:noProof/>
                <w:webHidden/>
              </w:rPr>
              <w:fldChar w:fldCharType="separate"/>
            </w:r>
            <w:r w:rsidR="00242AB3">
              <w:rPr>
                <w:noProof/>
                <w:webHidden/>
              </w:rPr>
              <w:t>4</w:t>
            </w:r>
            <w:r w:rsidR="00242AB3">
              <w:rPr>
                <w:noProof/>
                <w:webHidden/>
              </w:rPr>
              <w:fldChar w:fldCharType="end"/>
            </w:r>
          </w:hyperlink>
        </w:p>
        <w:p w:rsidR="00242AB3" w:rsidRDefault="00AE7883">
          <w:pPr>
            <w:pStyle w:val="Inhopg1"/>
            <w:tabs>
              <w:tab w:val="left" w:pos="400"/>
              <w:tab w:val="right" w:leader="dot" w:pos="9300"/>
            </w:tabs>
            <w:rPr>
              <w:rFonts w:asciiTheme="minorHAnsi" w:hAnsiTheme="minorHAnsi" w:cstheme="minorBidi"/>
              <w:noProof/>
              <w:sz w:val="22"/>
              <w:szCs w:val="22"/>
              <w:lang w:val="nl-BE" w:eastAsia="nl-BE"/>
            </w:rPr>
          </w:pPr>
          <w:hyperlink w:anchor="_Toc126227094" w:history="1">
            <w:r w:rsidR="00242AB3" w:rsidRPr="002117A9">
              <w:rPr>
                <w:rStyle w:val="Hyperlink"/>
                <w:noProof/>
              </w:rPr>
              <w:t>2</w:t>
            </w:r>
            <w:r w:rsidR="00242AB3">
              <w:rPr>
                <w:rFonts w:asciiTheme="minorHAnsi" w:hAnsiTheme="minorHAnsi" w:cstheme="minorBidi"/>
                <w:noProof/>
                <w:sz w:val="22"/>
                <w:szCs w:val="22"/>
                <w:lang w:val="nl-BE" w:eastAsia="nl-BE"/>
              </w:rPr>
              <w:tab/>
            </w:r>
            <w:r w:rsidR="00242AB3" w:rsidRPr="002117A9">
              <w:rPr>
                <w:rStyle w:val="Hyperlink"/>
                <w:noProof/>
              </w:rPr>
              <w:t>Procedure en verdeling subsidies</w:t>
            </w:r>
            <w:r w:rsidR="00242AB3">
              <w:rPr>
                <w:noProof/>
                <w:webHidden/>
              </w:rPr>
              <w:tab/>
            </w:r>
            <w:r w:rsidR="00242AB3">
              <w:rPr>
                <w:noProof/>
                <w:webHidden/>
              </w:rPr>
              <w:fldChar w:fldCharType="begin"/>
            </w:r>
            <w:r w:rsidR="00242AB3">
              <w:rPr>
                <w:noProof/>
                <w:webHidden/>
              </w:rPr>
              <w:instrText xml:space="preserve"> PAGEREF _Toc126227094 \h </w:instrText>
            </w:r>
            <w:r w:rsidR="00242AB3">
              <w:rPr>
                <w:noProof/>
                <w:webHidden/>
              </w:rPr>
            </w:r>
            <w:r w:rsidR="00242AB3">
              <w:rPr>
                <w:noProof/>
                <w:webHidden/>
              </w:rPr>
              <w:fldChar w:fldCharType="separate"/>
            </w:r>
            <w:r w:rsidR="00242AB3">
              <w:rPr>
                <w:noProof/>
                <w:webHidden/>
              </w:rPr>
              <w:t>5</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095" w:history="1">
            <w:r w:rsidR="00242AB3" w:rsidRPr="002117A9">
              <w:rPr>
                <w:rStyle w:val="Hyperlink"/>
                <w:noProof/>
              </w:rPr>
              <w:t>2.1</w:t>
            </w:r>
            <w:r w:rsidR="00242AB3">
              <w:rPr>
                <w:rFonts w:asciiTheme="minorHAnsi" w:hAnsiTheme="minorHAnsi" w:cstheme="minorBidi"/>
                <w:noProof/>
                <w:sz w:val="22"/>
                <w:szCs w:val="22"/>
                <w:lang w:val="nl-BE" w:eastAsia="nl-BE"/>
              </w:rPr>
              <w:tab/>
            </w:r>
            <w:r w:rsidR="00242AB3" w:rsidRPr="002117A9">
              <w:rPr>
                <w:rStyle w:val="Hyperlink"/>
                <w:noProof/>
              </w:rPr>
              <w:t>Procedure</w:t>
            </w:r>
            <w:r w:rsidR="00242AB3">
              <w:rPr>
                <w:noProof/>
                <w:webHidden/>
              </w:rPr>
              <w:tab/>
            </w:r>
            <w:r w:rsidR="00242AB3">
              <w:rPr>
                <w:noProof/>
                <w:webHidden/>
              </w:rPr>
              <w:fldChar w:fldCharType="begin"/>
            </w:r>
            <w:r w:rsidR="00242AB3">
              <w:rPr>
                <w:noProof/>
                <w:webHidden/>
              </w:rPr>
              <w:instrText xml:space="preserve"> PAGEREF _Toc126227095 \h </w:instrText>
            </w:r>
            <w:r w:rsidR="00242AB3">
              <w:rPr>
                <w:noProof/>
                <w:webHidden/>
              </w:rPr>
            </w:r>
            <w:r w:rsidR="00242AB3">
              <w:rPr>
                <w:noProof/>
                <w:webHidden/>
              </w:rPr>
              <w:fldChar w:fldCharType="separate"/>
            </w:r>
            <w:r w:rsidR="00242AB3">
              <w:rPr>
                <w:noProof/>
                <w:webHidden/>
              </w:rPr>
              <w:t>5</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096" w:history="1">
            <w:r w:rsidR="00242AB3" w:rsidRPr="002117A9">
              <w:rPr>
                <w:rStyle w:val="Hyperlink"/>
                <w:noProof/>
              </w:rPr>
              <w:t>2.2</w:t>
            </w:r>
            <w:r w:rsidR="00242AB3">
              <w:rPr>
                <w:rFonts w:asciiTheme="minorHAnsi" w:hAnsiTheme="minorHAnsi" w:cstheme="minorBidi"/>
                <w:noProof/>
                <w:sz w:val="22"/>
                <w:szCs w:val="22"/>
                <w:lang w:val="nl-BE" w:eastAsia="nl-BE"/>
              </w:rPr>
              <w:tab/>
            </w:r>
            <w:r w:rsidR="00242AB3" w:rsidRPr="002117A9">
              <w:rPr>
                <w:rStyle w:val="Hyperlink"/>
                <w:noProof/>
              </w:rPr>
              <w:t>Verdeling</w:t>
            </w:r>
            <w:r w:rsidR="00242AB3">
              <w:rPr>
                <w:noProof/>
                <w:webHidden/>
              </w:rPr>
              <w:tab/>
            </w:r>
            <w:r w:rsidR="00242AB3">
              <w:rPr>
                <w:noProof/>
                <w:webHidden/>
              </w:rPr>
              <w:fldChar w:fldCharType="begin"/>
            </w:r>
            <w:r w:rsidR="00242AB3">
              <w:rPr>
                <w:noProof/>
                <w:webHidden/>
              </w:rPr>
              <w:instrText xml:space="preserve"> PAGEREF _Toc126227096 \h </w:instrText>
            </w:r>
            <w:r w:rsidR="00242AB3">
              <w:rPr>
                <w:noProof/>
                <w:webHidden/>
              </w:rPr>
            </w:r>
            <w:r w:rsidR="00242AB3">
              <w:rPr>
                <w:noProof/>
                <w:webHidden/>
              </w:rPr>
              <w:fldChar w:fldCharType="separate"/>
            </w:r>
            <w:r w:rsidR="00242AB3">
              <w:rPr>
                <w:noProof/>
                <w:webHidden/>
              </w:rPr>
              <w:t>5</w:t>
            </w:r>
            <w:r w:rsidR="00242AB3">
              <w:rPr>
                <w:noProof/>
                <w:webHidden/>
              </w:rPr>
              <w:fldChar w:fldCharType="end"/>
            </w:r>
          </w:hyperlink>
        </w:p>
        <w:p w:rsidR="00242AB3" w:rsidRDefault="00AE7883">
          <w:pPr>
            <w:pStyle w:val="Inhopg3"/>
            <w:tabs>
              <w:tab w:val="left" w:pos="1100"/>
              <w:tab w:val="right" w:leader="dot" w:pos="9300"/>
            </w:tabs>
            <w:rPr>
              <w:rFonts w:asciiTheme="minorHAnsi" w:hAnsiTheme="minorHAnsi" w:cstheme="minorBidi"/>
              <w:noProof/>
              <w:sz w:val="22"/>
              <w:szCs w:val="22"/>
              <w:lang w:val="nl-BE" w:eastAsia="nl-BE"/>
            </w:rPr>
          </w:pPr>
          <w:hyperlink w:anchor="_Toc126227097" w:history="1">
            <w:r w:rsidR="00242AB3" w:rsidRPr="002117A9">
              <w:rPr>
                <w:rStyle w:val="Hyperlink"/>
                <w:noProof/>
              </w:rPr>
              <w:t>2.2.1</w:t>
            </w:r>
            <w:r w:rsidR="00242AB3">
              <w:rPr>
                <w:rFonts w:asciiTheme="minorHAnsi" w:hAnsiTheme="minorHAnsi" w:cstheme="minorBidi"/>
                <w:noProof/>
                <w:sz w:val="22"/>
                <w:szCs w:val="22"/>
                <w:lang w:val="nl-BE" w:eastAsia="nl-BE"/>
              </w:rPr>
              <w:tab/>
            </w:r>
            <w:r w:rsidR="00242AB3" w:rsidRPr="002117A9">
              <w:rPr>
                <w:rStyle w:val="Hyperlink"/>
                <w:noProof/>
              </w:rPr>
              <w:t>Kadervormingssubsidies</w:t>
            </w:r>
            <w:r w:rsidR="00242AB3">
              <w:rPr>
                <w:noProof/>
                <w:webHidden/>
              </w:rPr>
              <w:tab/>
            </w:r>
            <w:r w:rsidR="00242AB3">
              <w:rPr>
                <w:noProof/>
                <w:webHidden/>
              </w:rPr>
              <w:fldChar w:fldCharType="begin"/>
            </w:r>
            <w:r w:rsidR="00242AB3">
              <w:rPr>
                <w:noProof/>
                <w:webHidden/>
              </w:rPr>
              <w:instrText xml:space="preserve"> PAGEREF _Toc126227097 \h </w:instrText>
            </w:r>
            <w:r w:rsidR="00242AB3">
              <w:rPr>
                <w:noProof/>
                <w:webHidden/>
              </w:rPr>
            </w:r>
            <w:r w:rsidR="00242AB3">
              <w:rPr>
                <w:noProof/>
                <w:webHidden/>
              </w:rPr>
              <w:fldChar w:fldCharType="separate"/>
            </w:r>
            <w:r w:rsidR="00242AB3">
              <w:rPr>
                <w:noProof/>
                <w:webHidden/>
              </w:rPr>
              <w:t>5</w:t>
            </w:r>
            <w:r w:rsidR="00242AB3">
              <w:rPr>
                <w:noProof/>
                <w:webHidden/>
              </w:rPr>
              <w:fldChar w:fldCharType="end"/>
            </w:r>
          </w:hyperlink>
        </w:p>
        <w:p w:rsidR="00242AB3" w:rsidRDefault="00AE7883">
          <w:pPr>
            <w:pStyle w:val="Inhopg3"/>
            <w:tabs>
              <w:tab w:val="left" w:pos="1100"/>
              <w:tab w:val="right" w:leader="dot" w:pos="9300"/>
            </w:tabs>
            <w:rPr>
              <w:rFonts w:asciiTheme="minorHAnsi" w:hAnsiTheme="minorHAnsi" w:cstheme="minorBidi"/>
              <w:noProof/>
              <w:sz w:val="22"/>
              <w:szCs w:val="22"/>
              <w:lang w:val="nl-BE" w:eastAsia="nl-BE"/>
            </w:rPr>
          </w:pPr>
          <w:hyperlink w:anchor="_Toc126227098" w:history="1">
            <w:r w:rsidR="00242AB3" w:rsidRPr="002117A9">
              <w:rPr>
                <w:rStyle w:val="Hyperlink"/>
                <w:noProof/>
              </w:rPr>
              <w:t>2.2.2</w:t>
            </w:r>
            <w:r w:rsidR="00242AB3">
              <w:rPr>
                <w:rFonts w:asciiTheme="minorHAnsi" w:hAnsiTheme="minorHAnsi" w:cstheme="minorBidi"/>
                <w:noProof/>
                <w:sz w:val="22"/>
                <w:szCs w:val="22"/>
                <w:lang w:val="nl-BE" w:eastAsia="nl-BE"/>
              </w:rPr>
              <w:tab/>
            </w:r>
            <w:r w:rsidR="00242AB3" w:rsidRPr="002117A9">
              <w:rPr>
                <w:rStyle w:val="Hyperlink"/>
                <w:noProof/>
              </w:rPr>
              <w:t>Projectsubsidies</w:t>
            </w:r>
            <w:r w:rsidR="00242AB3">
              <w:rPr>
                <w:noProof/>
                <w:webHidden/>
              </w:rPr>
              <w:tab/>
            </w:r>
            <w:r w:rsidR="00242AB3">
              <w:rPr>
                <w:noProof/>
                <w:webHidden/>
              </w:rPr>
              <w:fldChar w:fldCharType="begin"/>
            </w:r>
            <w:r w:rsidR="00242AB3">
              <w:rPr>
                <w:noProof/>
                <w:webHidden/>
              </w:rPr>
              <w:instrText xml:space="preserve"> PAGEREF _Toc126227098 \h </w:instrText>
            </w:r>
            <w:r w:rsidR="00242AB3">
              <w:rPr>
                <w:noProof/>
                <w:webHidden/>
              </w:rPr>
            </w:r>
            <w:r w:rsidR="00242AB3">
              <w:rPr>
                <w:noProof/>
                <w:webHidden/>
              </w:rPr>
              <w:fldChar w:fldCharType="separate"/>
            </w:r>
            <w:r w:rsidR="00242AB3">
              <w:rPr>
                <w:noProof/>
                <w:webHidden/>
              </w:rPr>
              <w:t>5</w:t>
            </w:r>
            <w:r w:rsidR="00242AB3">
              <w:rPr>
                <w:noProof/>
                <w:webHidden/>
              </w:rPr>
              <w:fldChar w:fldCharType="end"/>
            </w:r>
          </w:hyperlink>
        </w:p>
        <w:p w:rsidR="00242AB3" w:rsidRDefault="00AE7883">
          <w:pPr>
            <w:pStyle w:val="Inhopg3"/>
            <w:tabs>
              <w:tab w:val="left" w:pos="1100"/>
              <w:tab w:val="right" w:leader="dot" w:pos="9300"/>
            </w:tabs>
            <w:rPr>
              <w:rFonts w:asciiTheme="minorHAnsi" w:hAnsiTheme="minorHAnsi" w:cstheme="minorBidi"/>
              <w:noProof/>
              <w:sz w:val="22"/>
              <w:szCs w:val="22"/>
              <w:lang w:val="nl-BE" w:eastAsia="nl-BE"/>
            </w:rPr>
          </w:pPr>
          <w:hyperlink w:anchor="_Toc126227099" w:history="1">
            <w:r w:rsidR="00242AB3" w:rsidRPr="002117A9">
              <w:rPr>
                <w:rStyle w:val="Hyperlink"/>
                <w:noProof/>
              </w:rPr>
              <w:t>2.2.3</w:t>
            </w:r>
            <w:r w:rsidR="00242AB3">
              <w:rPr>
                <w:rFonts w:asciiTheme="minorHAnsi" w:hAnsiTheme="minorHAnsi" w:cstheme="minorBidi"/>
                <w:noProof/>
                <w:sz w:val="22"/>
                <w:szCs w:val="22"/>
                <w:lang w:val="nl-BE" w:eastAsia="nl-BE"/>
              </w:rPr>
              <w:tab/>
            </w:r>
            <w:r w:rsidR="00242AB3" w:rsidRPr="002117A9">
              <w:rPr>
                <w:rStyle w:val="Hyperlink"/>
                <w:noProof/>
              </w:rPr>
              <w:t>Werkingssubsidies</w:t>
            </w:r>
            <w:r w:rsidR="00242AB3">
              <w:rPr>
                <w:noProof/>
                <w:webHidden/>
              </w:rPr>
              <w:tab/>
            </w:r>
            <w:r w:rsidR="00242AB3">
              <w:rPr>
                <w:noProof/>
                <w:webHidden/>
              </w:rPr>
              <w:fldChar w:fldCharType="begin"/>
            </w:r>
            <w:r w:rsidR="00242AB3">
              <w:rPr>
                <w:noProof/>
                <w:webHidden/>
              </w:rPr>
              <w:instrText xml:space="preserve"> PAGEREF _Toc126227099 \h </w:instrText>
            </w:r>
            <w:r w:rsidR="00242AB3">
              <w:rPr>
                <w:noProof/>
                <w:webHidden/>
              </w:rPr>
            </w:r>
            <w:r w:rsidR="00242AB3">
              <w:rPr>
                <w:noProof/>
                <w:webHidden/>
              </w:rPr>
              <w:fldChar w:fldCharType="separate"/>
            </w:r>
            <w:r w:rsidR="00242AB3">
              <w:rPr>
                <w:noProof/>
                <w:webHidden/>
              </w:rPr>
              <w:t>5</w:t>
            </w:r>
            <w:r w:rsidR="00242AB3">
              <w:rPr>
                <w:noProof/>
                <w:webHidden/>
              </w:rPr>
              <w:fldChar w:fldCharType="end"/>
            </w:r>
          </w:hyperlink>
        </w:p>
        <w:p w:rsidR="00242AB3" w:rsidRDefault="00AE7883">
          <w:pPr>
            <w:pStyle w:val="Inhopg1"/>
            <w:tabs>
              <w:tab w:val="left" w:pos="400"/>
              <w:tab w:val="right" w:leader="dot" w:pos="9300"/>
            </w:tabs>
            <w:rPr>
              <w:rFonts w:asciiTheme="minorHAnsi" w:hAnsiTheme="minorHAnsi" w:cstheme="minorBidi"/>
              <w:noProof/>
              <w:sz w:val="22"/>
              <w:szCs w:val="22"/>
              <w:lang w:val="nl-BE" w:eastAsia="nl-BE"/>
            </w:rPr>
          </w:pPr>
          <w:hyperlink w:anchor="_Toc126227100" w:history="1">
            <w:r w:rsidR="00242AB3" w:rsidRPr="002117A9">
              <w:rPr>
                <w:rStyle w:val="Hyperlink"/>
                <w:noProof/>
              </w:rPr>
              <w:t>3</w:t>
            </w:r>
            <w:r w:rsidR="00242AB3">
              <w:rPr>
                <w:rFonts w:asciiTheme="minorHAnsi" w:hAnsiTheme="minorHAnsi" w:cstheme="minorBidi"/>
                <w:noProof/>
                <w:sz w:val="22"/>
                <w:szCs w:val="22"/>
                <w:lang w:val="nl-BE" w:eastAsia="nl-BE"/>
              </w:rPr>
              <w:tab/>
            </w:r>
            <w:r w:rsidR="00242AB3" w:rsidRPr="002117A9">
              <w:rPr>
                <w:rStyle w:val="Hyperlink"/>
                <w:noProof/>
              </w:rPr>
              <w:t>Kadervormingssubsidies</w:t>
            </w:r>
            <w:r w:rsidR="00242AB3">
              <w:rPr>
                <w:noProof/>
                <w:webHidden/>
              </w:rPr>
              <w:tab/>
            </w:r>
            <w:r w:rsidR="00242AB3">
              <w:rPr>
                <w:noProof/>
                <w:webHidden/>
              </w:rPr>
              <w:fldChar w:fldCharType="begin"/>
            </w:r>
            <w:r w:rsidR="00242AB3">
              <w:rPr>
                <w:noProof/>
                <w:webHidden/>
              </w:rPr>
              <w:instrText xml:space="preserve"> PAGEREF _Toc126227100 \h </w:instrText>
            </w:r>
            <w:r w:rsidR="00242AB3">
              <w:rPr>
                <w:noProof/>
                <w:webHidden/>
              </w:rPr>
            </w:r>
            <w:r w:rsidR="00242AB3">
              <w:rPr>
                <w:noProof/>
                <w:webHidden/>
              </w:rPr>
              <w:fldChar w:fldCharType="separate"/>
            </w:r>
            <w:r w:rsidR="00242AB3">
              <w:rPr>
                <w:noProof/>
                <w:webHidden/>
              </w:rPr>
              <w:t>6</w:t>
            </w:r>
            <w:r w:rsidR="00242AB3">
              <w:rPr>
                <w:noProof/>
                <w:webHidden/>
              </w:rPr>
              <w:fldChar w:fldCharType="end"/>
            </w:r>
          </w:hyperlink>
        </w:p>
        <w:p w:rsidR="00242AB3" w:rsidRDefault="00AE7883">
          <w:pPr>
            <w:pStyle w:val="Inhopg1"/>
            <w:tabs>
              <w:tab w:val="left" w:pos="400"/>
              <w:tab w:val="right" w:leader="dot" w:pos="9300"/>
            </w:tabs>
            <w:rPr>
              <w:rFonts w:asciiTheme="minorHAnsi" w:hAnsiTheme="minorHAnsi" w:cstheme="minorBidi"/>
              <w:noProof/>
              <w:sz w:val="22"/>
              <w:szCs w:val="22"/>
              <w:lang w:val="nl-BE" w:eastAsia="nl-BE"/>
            </w:rPr>
          </w:pPr>
          <w:hyperlink w:anchor="_Toc126227101" w:history="1">
            <w:r w:rsidR="00242AB3" w:rsidRPr="002117A9">
              <w:rPr>
                <w:rStyle w:val="Hyperlink"/>
                <w:noProof/>
              </w:rPr>
              <w:t>4</w:t>
            </w:r>
            <w:r w:rsidR="00242AB3">
              <w:rPr>
                <w:rFonts w:asciiTheme="minorHAnsi" w:hAnsiTheme="minorHAnsi" w:cstheme="minorBidi"/>
                <w:noProof/>
                <w:sz w:val="22"/>
                <w:szCs w:val="22"/>
                <w:lang w:val="nl-BE" w:eastAsia="nl-BE"/>
              </w:rPr>
              <w:tab/>
            </w:r>
            <w:r w:rsidR="00242AB3" w:rsidRPr="002117A9">
              <w:rPr>
                <w:rStyle w:val="Hyperlink"/>
                <w:noProof/>
              </w:rPr>
              <w:t>Projectsubsidies</w:t>
            </w:r>
            <w:r w:rsidR="00242AB3">
              <w:rPr>
                <w:noProof/>
                <w:webHidden/>
              </w:rPr>
              <w:tab/>
            </w:r>
            <w:r w:rsidR="00242AB3">
              <w:rPr>
                <w:noProof/>
                <w:webHidden/>
              </w:rPr>
              <w:fldChar w:fldCharType="begin"/>
            </w:r>
            <w:r w:rsidR="00242AB3">
              <w:rPr>
                <w:noProof/>
                <w:webHidden/>
              </w:rPr>
              <w:instrText xml:space="preserve"> PAGEREF _Toc126227101 \h </w:instrText>
            </w:r>
            <w:r w:rsidR="00242AB3">
              <w:rPr>
                <w:noProof/>
                <w:webHidden/>
              </w:rPr>
            </w:r>
            <w:r w:rsidR="00242AB3">
              <w:rPr>
                <w:noProof/>
                <w:webHidden/>
              </w:rPr>
              <w:fldChar w:fldCharType="separate"/>
            </w:r>
            <w:r w:rsidR="00242AB3">
              <w:rPr>
                <w:noProof/>
                <w:webHidden/>
              </w:rPr>
              <w:t>8</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102" w:history="1">
            <w:r w:rsidR="00242AB3" w:rsidRPr="002117A9">
              <w:rPr>
                <w:rStyle w:val="Hyperlink"/>
                <w:noProof/>
              </w:rPr>
              <w:t>4.1</w:t>
            </w:r>
            <w:r w:rsidR="00242AB3">
              <w:rPr>
                <w:rFonts w:asciiTheme="minorHAnsi" w:hAnsiTheme="minorHAnsi" w:cstheme="minorBidi"/>
                <w:noProof/>
                <w:sz w:val="22"/>
                <w:szCs w:val="22"/>
                <w:lang w:val="nl-BE" w:eastAsia="nl-BE"/>
              </w:rPr>
              <w:tab/>
            </w:r>
            <w:r w:rsidR="00242AB3" w:rsidRPr="002117A9">
              <w:rPr>
                <w:rStyle w:val="Hyperlink"/>
                <w:noProof/>
              </w:rPr>
              <w:t>Openbare evenementen</w:t>
            </w:r>
            <w:r w:rsidR="00242AB3">
              <w:rPr>
                <w:noProof/>
                <w:webHidden/>
              </w:rPr>
              <w:tab/>
            </w:r>
            <w:r w:rsidR="00242AB3">
              <w:rPr>
                <w:noProof/>
                <w:webHidden/>
              </w:rPr>
              <w:fldChar w:fldCharType="begin"/>
            </w:r>
            <w:r w:rsidR="00242AB3">
              <w:rPr>
                <w:noProof/>
                <w:webHidden/>
              </w:rPr>
              <w:instrText xml:space="preserve"> PAGEREF _Toc126227102 \h </w:instrText>
            </w:r>
            <w:r w:rsidR="00242AB3">
              <w:rPr>
                <w:noProof/>
                <w:webHidden/>
              </w:rPr>
            </w:r>
            <w:r w:rsidR="00242AB3">
              <w:rPr>
                <w:noProof/>
                <w:webHidden/>
              </w:rPr>
              <w:fldChar w:fldCharType="separate"/>
            </w:r>
            <w:r w:rsidR="00242AB3">
              <w:rPr>
                <w:noProof/>
                <w:webHidden/>
              </w:rPr>
              <w:t>8</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103" w:history="1">
            <w:r w:rsidR="00242AB3" w:rsidRPr="002117A9">
              <w:rPr>
                <w:rStyle w:val="Hyperlink"/>
                <w:noProof/>
              </w:rPr>
              <w:t>4.2</w:t>
            </w:r>
            <w:r w:rsidR="00242AB3">
              <w:rPr>
                <w:rFonts w:asciiTheme="minorHAnsi" w:hAnsiTheme="minorHAnsi" w:cstheme="minorBidi"/>
                <w:noProof/>
                <w:sz w:val="22"/>
                <w:szCs w:val="22"/>
                <w:lang w:val="nl-BE" w:eastAsia="nl-BE"/>
              </w:rPr>
              <w:tab/>
            </w:r>
            <w:r w:rsidR="00242AB3" w:rsidRPr="002117A9">
              <w:rPr>
                <w:rStyle w:val="Hyperlink"/>
                <w:noProof/>
              </w:rPr>
              <w:t>Experimentele jeugdprojecten</w:t>
            </w:r>
            <w:r w:rsidR="00242AB3">
              <w:rPr>
                <w:noProof/>
                <w:webHidden/>
              </w:rPr>
              <w:tab/>
            </w:r>
            <w:r w:rsidR="00242AB3">
              <w:rPr>
                <w:noProof/>
                <w:webHidden/>
              </w:rPr>
              <w:fldChar w:fldCharType="begin"/>
            </w:r>
            <w:r w:rsidR="00242AB3">
              <w:rPr>
                <w:noProof/>
                <w:webHidden/>
              </w:rPr>
              <w:instrText xml:space="preserve"> PAGEREF _Toc126227103 \h </w:instrText>
            </w:r>
            <w:r w:rsidR="00242AB3">
              <w:rPr>
                <w:noProof/>
                <w:webHidden/>
              </w:rPr>
            </w:r>
            <w:r w:rsidR="00242AB3">
              <w:rPr>
                <w:noProof/>
                <w:webHidden/>
              </w:rPr>
              <w:fldChar w:fldCharType="separate"/>
            </w:r>
            <w:r w:rsidR="00242AB3">
              <w:rPr>
                <w:noProof/>
                <w:webHidden/>
              </w:rPr>
              <w:t>8</w:t>
            </w:r>
            <w:r w:rsidR="00242AB3">
              <w:rPr>
                <w:noProof/>
                <w:webHidden/>
              </w:rPr>
              <w:fldChar w:fldCharType="end"/>
            </w:r>
          </w:hyperlink>
        </w:p>
        <w:p w:rsidR="00242AB3" w:rsidRDefault="00AE7883">
          <w:pPr>
            <w:pStyle w:val="Inhopg1"/>
            <w:tabs>
              <w:tab w:val="left" w:pos="400"/>
              <w:tab w:val="right" w:leader="dot" w:pos="9300"/>
            </w:tabs>
            <w:rPr>
              <w:rFonts w:asciiTheme="minorHAnsi" w:hAnsiTheme="minorHAnsi" w:cstheme="minorBidi"/>
              <w:noProof/>
              <w:sz w:val="22"/>
              <w:szCs w:val="22"/>
              <w:lang w:val="nl-BE" w:eastAsia="nl-BE"/>
            </w:rPr>
          </w:pPr>
          <w:hyperlink w:anchor="_Toc126227104" w:history="1">
            <w:r w:rsidR="00242AB3" w:rsidRPr="002117A9">
              <w:rPr>
                <w:rStyle w:val="Hyperlink"/>
                <w:noProof/>
              </w:rPr>
              <w:t>5</w:t>
            </w:r>
            <w:r w:rsidR="00242AB3">
              <w:rPr>
                <w:rFonts w:asciiTheme="minorHAnsi" w:hAnsiTheme="minorHAnsi" w:cstheme="minorBidi"/>
                <w:noProof/>
                <w:sz w:val="22"/>
                <w:szCs w:val="22"/>
                <w:lang w:val="nl-BE" w:eastAsia="nl-BE"/>
              </w:rPr>
              <w:tab/>
            </w:r>
            <w:r w:rsidR="00242AB3" w:rsidRPr="002117A9">
              <w:rPr>
                <w:rStyle w:val="Hyperlink"/>
                <w:noProof/>
              </w:rPr>
              <w:t>Werkingssubsidies</w:t>
            </w:r>
            <w:r w:rsidR="00242AB3">
              <w:rPr>
                <w:noProof/>
                <w:webHidden/>
              </w:rPr>
              <w:tab/>
            </w:r>
            <w:r w:rsidR="00242AB3">
              <w:rPr>
                <w:noProof/>
                <w:webHidden/>
              </w:rPr>
              <w:fldChar w:fldCharType="begin"/>
            </w:r>
            <w:r w:rsidR="00242AB3">
              <w:rPr>
                <w:noProof/>
                <w:webHidden/>
              </w:rPr>
              <w:instrText xml:space="preserve"> PAGEREF _Toc126227104 \h </w:instrText>
            </w:r>
            <w:r w:rsidR="00242AB3">
              <w:rPr>
                <w:noProof/>
                <w:webHidden/>
              </w:rPr>
            </w:r>
            <w:r w:rsidR="00242AB3">
              <w:rPr>
                <w:noProof/>
                <w:webHidden/>
              </w:rPr>
              <w:fldChar w:fldCharType="separate"/>
            </w:r>
            <w:r w:rsidR="00242AB3">
              <w:rPr>
                <w:noProof/>
                <w:webHidden/>
              </w:rPr>
              <w:t>10</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105" w:history="1">
            <w:r w:rsidR="00242AB3" w:rsidRPr="002117A9">
              <w:rPr>
                <w:rStyle w:val="Hyperlink"/>
                <w:noProof/>
              </w:rPr>
              <w:t>5.1</w:t>
            </w:r>
            <w:r w:rsidR="00242AB3">
              <w:rPr>
                <w:rFonts w:asciiTheme="minorHAnsi" w:hAnsiTheme="minorHAnsi" w:cstheme="minorBidi"/>
                <w:noProof/>
                <w:sz w:val="22"/>
                <w:szCs w:val="22"/>
                <w:lang w:val="nl-BE" w:eastAsia="nl-BE"/>
              </w:rPr>
              <w:tab/>
            </w:r>
            <w:r w:rsidR="00242AB3" w:rsidRPr="002117A9">
              <w:rPr>
                <w:rStyle w:val="Hyperlink"/>
                <w:noProof/>
              </w:rPr>
              <w:t>Werkingssubsidies specifiek voor jeugdbewegingen aangesloten bij een landelijke federatie</w:t>
            </w:r>
            <w:r w:rsidR="00242AB3">
              <w:rPr>
                <w:noProof/>
                <w:webHidden/>
              </w:rPr>
              <w:tab/>
            </w:r>
            <w:r w:rsidR="00242AB3">
              <w:rPr>
                <w:noProof/>
                <w:webHidden/>
              </w:rPr>
              <w:fldChar w:fldCharType="begin"/>
            </w:r>
            <w:r w:rsidR="00242AB3">
              <w:rPr>
                <w:noProof/>
                <w:webHidden/>
              </w:rPr>
              <w:instrText xml:space="preserve"> PAGEREF _Toc126227105 \h </w:instrText>
            </w:r>
            <w:r w:rsidR="00242AB3">
              <w:rPr>
                <w:noProof/>
                <w:webHidden/>
              </w:rPr>
            </w:r>
            <w:r w:rsidR="00242AB3">
              <w:rPr>
                <w:noProof/>
                <w:webHidden/>
              </w:rPr>
              <w:fldChar w:fldCharType="separate"/>
            </w:r>
            <w:r w:rsidR="00242AB3">
              <w:rPr>
                <w:noProof/>
                <w:webHidden/>
              </w:rPr>
              <w:t>10</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106" w:history="1">
            <w:r w:rsidR="00242AB3" w:rsidRPr="002117A9">
              <w:rPr>
                <w:rStyle w:val="Hyperlink"/>
                <w:noProof/>
              </w:rPr>
              <w:t>5.2</w:t>
            </w:r>
            <w:r w:rsidR="00242AB3">
              <w:rPr>
                <w:rFonts w:asciiTheme="minorHAnsi" w:hAnsiTheme="minorHAnsi" w:cstheme="minorBidi"/>
                <w:noProof/>
                <w:sz w:val="22"/>
                <w:szCs w:val="22"/>
                <w:lang w:val="nl-BE" w:eastAsia="nl-BE"/>
              </w:rPr>
              <w:tab/>
            </w:r>
            <w:r w:rsidR="00242AB3" w:rsidRPr="002117A9">
              <w:rPr>
                <w:rStyle w:val="Hyperlink"/>
                <w:noProof/>
              </w:rPr>
              <w:t>Werkingssubsidies specifiek voor jeugdhuizen en openjeugdwerk</w:t>
            </w:r>
            <w:r w:rsidR="00242AB3">
              <w:rPr>
                <w:noProof/>
                <w:webHidden/>
              </w:rPr>
              <w:tab/>
            </w:r>
            <w:r w:rsidR="00242AB3">
              <w:rPr>
                <w:noProof/>
                <w:webHidden/>
              </w:rPr>
              <w:fldChar w:fldCharType="begin"/>
            </w:r>
            <w:r w:rsidR="00242AB3">
              <w:rPr>
                <w:noProof/>
                <w:webHidden/>
              </w:rPr>
              <w:instrText xml:space="preserve"> PAGEREF _Toc126227106 \h </w:instrText>
            </w:r>
            <w:r w:rsidR="00242AB3">
              <w:rPr>
                <w:noProof/>
                <w:webHidden/>
              </w:rPr>
            </w:r>
            <w:r w:rsidR="00242AB3">
              <w:rPr>
                <w:noProof/>
                <w:webHidden/>
              </w:rPr>
              <w:fldChar w:fldCharType="separate"/>
            </w:r>
            <w:r w:rsidR="00242AB3">
              <w:rPr>
                <w:noProof/>
                <w:webHidden/>
              </w:rPr>
              <w:t>10</w:t>
            </w:r>
            <w:r w:rsidR="00242AB3">
              <w:rPr>
                <w:noProof/>
                <w:webHidden/>
              </w:rPr>
              <w:fldChar w:fldCharType="end"/>
            </w:r>
          </w:hyperlink>
        </w:p>
        <w:p w:rsidR="00242AB3" w:rsidRDefault="00AE7883">
          <w:pPr>
            <w:pStyle w:val="Inhopg1"/>
            <w:tabs>
              <w:tab w:val="left" w:pos="400"/>
              <w:tab w:val="right" w:leader="dot" w:pos="9300"/>
            </w:tabs>
            <w:rPr>
              <w:rFonts w:asciiTheme="minorHAnsi" w:hAnsiTheme="minorHAnsi" w:cstheme="minorBidi"/>
              <w:noProof/>
              <w:sz w:val="22"/>
              <w:szCs w:val="22"/>
              <w:lang w:val="nl-BE" w:eastAsia="nl-BE"/>
            </w:rPr>
          </w:pPr>
          <w:hyperlink w:anchor="_Toc126227107" w:history="1">
            <w:r w:rsidR="00242AB3" w:rsidRPr="002117A9">
              <w:rPr>
                <w:rStyle w:val="Hyperlink"/>
                <w:noProof/>
              </w:rPr>
              <w:t>6</w:t>
            </w:r>
            <w:r w:rsidR="00242AB3">
              <w:rPr>
                <w:rFonts w:asciiTheme="minorHAnsi" w:hAnsiTheme="minorHAnsi" w:cstheme="minorBidi"/>
                <w:noProof/>
                <w:sz w:val="22"/>
                <w:szCs w:val="22"/>
                <w:lang w:val="nl-BE" w:eastAsia="nl-BE"/>
              </w:rPr>
              <w:tab/>
            </w:r>
            <w:r w:rsidR="00242AB3" w:rsidRPr="002117A9">
              <w:rPr>
                <w:rStyle w:val="Hyperlink"/>
                <w:noProof/>
              </w:rPr>
              <w:t>Puntentabel</w:t>
            </w:r>
            <w:r w:rsidR="00242AB3">
              <w:rPr>
                <w:noProof/>
                <w:webHidden/>
              </w:rPr>
              <w:tab/>
            </w:r>
            <w:r w:rsidR="00242AB3">
              <w:rPr>
                <w:noProof/>
                <w:webHidden/>
              </w:rPr>
              <w:fldChar w:fldCharType="begin"/>
            </w:r>
            <w:r w:rsidR="00242AB3">
              <w:rPr>
                <w:noProof/>
                <w:webHidden/>
              </w:rPr>
              <w:instrText xml:space="preserve"> PAGEREF _Toc126227107 \h </w:instrText>
            </w:r>
            <w:r w:rsidR="00242AB3">
              <w:rPr>
                <w:noProof/>
                <w:webHidden/>
              </w:rPr>
            </w:r>
            <w:r w:rsidR="00242AB3">
              <w:rPr>
                <w:noProof/>
                <w:webHidden/>
              </w:rPr>
              <w:fldChar w:fldCharType="separate"/>
            </w:r>
            <w:r w:rsidR="00242AB3">
              <w:rPr>
                <w:noProof/>
                <w:webHidden/>
              </w:rPr>
              <w:t>12</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108" w:history="1">
            <w:r w:rsidR="00242AB3" w:rsidRPr="002117A9">
              <w:rPr>
                <w:rStyle w:val="Hyperlink"/>
                <w:noProof/>
              </w:rPr>
              <w:t>6.1</w:t>
            </w:r>
            <w:r w:rsidR="00242AB3">
              <w:rPr>
                <w:rFonts w:asciiTheme="minorHAnsi" w:hAnsiTheme="minorHAnsi" w:cstheme="minorBidi"/>
                <w:noProof/>
                <w:sz w:val="22"/>
                <w:szCs w:val="22"/>
                <w:lang w:val="nl-BE" w:eastAsia="nl-BE"/>
              </w:rPr>
              <w:tab/>
            </w:r>
            <w:r w:rsidR="00242AB3" w:rsidRPr="002117A9">
              <w:rPr>
                <w:rStyle w:val="Hyperlink"/>
                <w:noProof/>
              </w:rPr>
              <w:t>Projectsubsidies</w:t>
            </w:r>
            <w:r w:rsidR="00242AB3">
              <w:rPr>
                <w:noProof/>
                <w:webHidden/>
              </w:rPr>
              <w:tab/>
            </w:r>
            <w:r w:rsidR="00242AB3">
              <w:rPr>
                <w:noProof/>
                <w:webHidden/>
              </w:rPr>
              <w:fldChar w:fldCharType="begin"/>
            </w:r>
            <w:r w:rsidR="00242AB3">
              <w:rPr>
                <w:noProof/>
                <w:webHidden/>
              </w:rPr>
              <w:instrText xml:space="preserve"> PAGEREF _Toc126227108 \h </w:instrText>
            </w:r>
            <w:r w:rsidR="00242AB3">
              <w:rPr>
                <w:noProof/>
                <w:webHidden/>
              </w:rPr>
            </w:r>
            <w:r w:rsidR="00242AB3">
              <w:rPr>
                <w:noProof/>
                <w:webHidden/>
              </w:rPr>
              <w:fldChar w:fldCharType="separate"/>
            </w:r>
            <w:r w:rsidR="00242AB3">
              <w:rPr>
                <w:noProof/>
                <w:webHidden/>
              </w:rPr>
              <w:t>12</w:t>
            </w:r>
            <w:r w:rsidR="00242AB3">
              <w:rPr>
                <w:noProof/>
                <w:webHidden/>
              </w:rPr>
              <w:fldChar w:fldCharType="end"/>
            </w:r>
          </w:hyperlink>
        </w:p>
        <w:p w:rsidR="00242AB3" w:rsidRDefault="00AE7883">
          <w:pPr>
            <w:pStyle w:val="Inhopg2"/>
            <w:tabs>
              <w:tab w:val="left" w:pos="880"/>
              <w:tab w:val="right" w:leader="dot" w:pos="9300"/>
            </w:tabs>
            <w:rPr>
              <w:rFonts w:asciiTheme="minorHAnsi" w:hAnsiTheme="minorHAnsi" w:cstheme="minorBidi"/>
              <w:noProof/>
              <w:sz w:val="22"/>
              <w:szCs w:val="22"/>
              <w:lang w:val="nl-BE" w:eastAsia="nl-BE"/>
            </w:rPr>
          </w:pPr>
          <w:hyperlink w:anchor="_Toc126227109" w:history="1">
            <w:r w:rsidR="00242AB3" w:rsidRPr="002117A9">
              <w:rPr>
                <w:rStyle w:val="Hyperlink"/>
                <w:noProof/>
              </w:rPr>
              <w:t>6.2</w:t>
            </w:r>
            <w:r w:rsidR="00242AB3">
              <w:rPr>
                <w:rFonts w:asciiTheme="minorHAnsi" w:hAnsiTheme="minorHAnsi" w:cstheme="minorBidi"/>
                <w:noProof/>
                <w:sz w:val="22"/>
                <w:szCs w:val="22"/>
                <w:lang w:val="nl-BE" w:eastAsia="nl-BE"/>
              </w:rPr>
              <w:tab/>
            </w:r>
            <w:r w:rsidR="00242AB3" w:rsidRPr="002117A9">
              <w:rPr>
                <w:rStyle w:val="Hyperlink"/>
                <w:noProof/>
              </w:rPr>
              <w:t>Werkingssubsidies</w:t>
            </w:r>
            <w:r w:rsidR="00242AB3">
              <w:rPr>
                <w:noProof/>
                <w:webHidden/>
              </w:rPr>
              <w:tab/>
            </w:r>
            <w:r w:rsidR="00242AB3">
              <w:rPr>
                <w:noProof/>
                <w:webHidden/>
              </w:rPr>
              <w:fldChar w:fldCharType="begin"/>
            </w:r>
            <w:r w:rsidR="00242AB3">
              <w:rPr>
                <w:noProof/>
                <w:webHidden/>
              </w:rPr>
              <w:instrText xml:space="preserve"> PAGEREF _Toc126227109 \h </w:instrText>
            </w:r>
            <w:r w:rsidR="00242AB3">
              <w:rPr>
                <w:noProof/>
                <w:webHidden/>
              </w:rPr>
            </w:r>
            <w:r w:rsidR="00242AB3">
              <w:rPr>
                <w:noProof/>
                <w:webHidden/>
              </w:rPr>
              <w:fldChar w:fldCharType="separate"/>
            </w:r>
            <w:r w:rsidR="00242AB3">
              <w:rPr>
                <w:noProof/>
                <w:webHidden/>
              </w:rPr>
              <w:t>12</w:t>
            </w:r>
            <w:r w:rsidR="00242AB3">
              <w:rPr>
                <w:noProof/>
                <w:webHidden/>
              </w:rPr>
              <w:fldChar w:fldCharType="end"/>
            </w:r>
          </w:hyperlink>
        </w:p>
        <w:p w:rsidR="00242AB3" w:rsidRDefault="00AE7883">
          <w:pPr>
            <w:pStyle w:val="Inhopg3"/>
            <w:tabs>
              <w:tab w:val="left" w:pos="1100"/>
              <w:tab w:val="right" w:leader="dot" w:pos="9300"/>
            </w:tabs>
            <w:rPr>
              <w:rFonts w:asciiTheme="minorHAnsi" w:hAnsiTheme="minorHAnsi" w:cstheme="minorBidi"/>
              <w:noProof/>
              <w:sz w:val="22"/>
              <w:szCs w:val="22"/>
              <w:lang w:val="nl-BE" w:eastAsia="nl-BE"/>
            </w:rPr>
          </w:pPr>
          <w:hyperlink w:anchor="_Toc126227110" w:history="1">
            <w:r w:rsidR="00242AB3" w:rsidRPr="002117A9">
              <w:rPr>
                <w:rStyle w:val="Hyperlink"/>
                <w:noProof/>
              </w:rPr>
              <w:t>6.2.1</w:t>
            </w:r>
            <w:r w:rsidR="00242AB3">
              <w:rPr>
                <w:rFonts w:asciiTheme="minorHAnsi" w:hAnsiTheme="minorHAnsi" w:cstheme="minorBidi"/>
                <w:noProof/>
                <w:sz w:val="22"/>
                <w:szCs w:val="22"/>
                <w:lang w:val="nl-BE" w:eastAsia="nl-BE"/>
              </w:rPr>
              <w:tab/>
            </w:r>
            <w:r w:rsidR="00242AB3" w:rsidRPr="002117A9">
              <w:rPr>
                <w:rStyle w:val="Hyperlink"/>
                <w:noProof/>
              </w:rPr>
              <w:t>Werkingssubsidies specifiek voor jeugdbewegingen aangesloten bij een landelijke federatie</w:t>
            </w:r>
            <w:r w:rsidR="00242AB3">
              <w:rPr>
                <w:noProof/>
                <w:webHidden/>
              </w:rPr>
              <w:tab/>
            </w:r>
            <w:r w:rsidR="00242AB3">
              <w:rPr>
                <w:noProof/>
                <w:webHidden/>
              </w:rPr>
              <w:fldChar w:fldCharType="begin"/>
            </w:r>
            <w:r w:rsidR="00242AB3">
              <w:rPr>
                <w:noProof/>
                <w:webHidden/>
              </w:rPr>
              <w:instrText xml:space="preserve"> PAGEREF _Toc126227110 \h </w:instrText>
            </w:r>
            <w:r w:rsidR="00242AB3">
              <w:rPr>
                <w:noProof/>
                <w:webHidden/>
              </w:rPr>
            </w:r>
            <w:r w:rsidR="00242AB3">
              <w:rPr>
                <w:noProof/>
                <w:webHidden/>
              </w:rPr>
              <w:fldChar w:fldCharType="separate"/>
            </w:r>
            <w:r w:rsidR="00242AB3">
              <w:rPr>
                <w:noProof/>
                <w:webHidden/>
              </w:rPr>
              <w:t>12</w:t>
            </w:r>
            <w:r w:rsidR="00242AB3">
              <w:rPr>
                <w:noProof/>
                <w:webHidden/>
              </w:rPr>
              <w:fldChar w:fldCharType="end"/>
            </w:r>
          </w:hyperlink>
        </w:p>
        <w:p w:rsidR="00242AB3" w:rsidRDefault="00AE7883">
          <w:pPr>
            <w:pStyle w:val="Inhopg3"/>
            <w:tabs>
              <w:tab w:val="left" w:pos="1100"/>
              <w:tab w:val="right" w:leader="dot" w:pos="9300"/>
            </w:tabs>
            <w:rPr>
              <w:rFonts w:asciiTheme="minorHAnsi" w:hAnsiTheme="minorHAnsi" w:cstheme="minorBidi"/>
              <w:noProof/>
              <w:sz w:val="22"/>
              <w:szCs w:val="22"/>
              <w:lang w:val="nl-BE" w:eastAsia="nl-BE"/>
            </w:rPr>
          </w:pPr>
          <w:hyperlink w:anchor="_Toc126227111" w:history="1">
            <w:r w:rsidR="00242AB3" w:rsidRPr="002117A9">
              <w:rPr>
                <w:rStyle w:val="Hyperlink"/>
                <w:noProof/>
              </w:rPr>
              <w:t>6.2.2</w:t>
            </w:r>
            <w:r w:rsidR="00242AB3">
              <w:rPr>
                <w:rFonts w:asciiTheme="minorHAnsi" w:hAnsiTheme="minorHAnsi" w:cstheme="minorBidi"/>
                <w:noProof/>
                <w:sz w:val="22"/>
                <w:szCs w:val="22"/>
                <w:lang w:val="nl-BE" w:eastAsia="nl-BE"/>
              </w:rPr>
              <w:tab/>
            </w:r>
            <w:r w:rsidR="00242AB3" w:rsidRPr="002117A9">
              <w:rPr>
                <w:rStyle w:val="Hyperlink"/>
                <w:noProof/>
              </w:rPr>
              <w:t>Werkingssubsidies specifiek voor jeugdhuizen en openjeugdwerk</w:t>
            </w:r>
            <w:r w:rsidR="00242AB3">
              <w:rPr>
                <w:noProof/>
                <w:webHidden/>
              </w:rPr>
              <w:tab/>
            </w:r>
            <w:r w:rsidR="00242AB3">
              <w:rPr>
                <w:noProof/>
                <w:webHidden/>
              </w:rPr>
              <w:fldChar w:fldCharType="begin"/>
            </w:r>
            <w:r w:rsidR="00242AB3">
              <w:rPr>
                <w:noProof/>
                <w:webHidden/>
              </w:rPr>
              <w:instrText xml:space="preserve"> PAGEREF _Toc126227111 \h </w:instrText>
            </w:r>
            <w:r w:rsidR="00242AB3">
              <w:rPr>
                <w:noProof/>
                <w:webHidden/>
              </w:rPr>
            </w:r>
            <w:r w:rsidR="00242AB3">
              <w:rPr>
                <w:noProof/>
                <w:webHidden/>
              </w:rPr>
              <w:fldChar w:fldCharType="separate"/>
            </w:r>
            <w:r w:rsidR="00242AB3">
              <w:rPr>
                <w:noProof/>
                <w:webHidden/>
              </w:rPr>
              <w:t>12</w:t>
            </w:r>
            <w:r w:rsidR="00242AB3">
              <w:rPr>
                <w:noProof/>
                <w:webHidden/>
              </w:rPr>
              <w:fldChar w:fldCharType="end"/>
            </w:r>
          </w:hyperlink>
        </w:p>
        <w:p w:rsidR="001D3D73" w:rsidRDefault="001D3D73">
          <w:r>
            <w:rPr>
              <w:b/>
              <w:bCs/>
            </w:rPr>
            <w:fldChar w:fldCharType="end"/>
          </w:r>
        </w:p>
      </w:sdtContent>
    </w:sdt>
    <w:p w:rsidR="001D3D73" w:rsidRPr="005F1D93" w:rsidRDefault="001D3D73" w:rsidP="001D3D73">
      <w:pPr>
        <w:pStyle w:val="onderwerpverslag"/>
      </w:pPr>
    </w:p>
    <w:p w:rsidR="001D3D73" w:rsidRDefault="001D3D73" w:rsidP="001D3D73">
      <w:pPr>
        <w:rPr>
          <w:rFonts w:cs="Arial"/>
          <w:szCs w:val="20"/>
        </w:rPr>
      </w:pPr>
    </w:p>
    <w:p w:rsidR="001D3D73" w:rsidRDefault="001D3D73" w:rsidP="001D3D73">
      <w:pPr>
        <w:spacing w:line="240" w:lineRule="auto"/>
        <w:jc w:val="left"/>
        <w:rPr>
          <w:rFonts w:cs="Arial"/>
          <w:szCs w:val="20"/>
        </w:rPr>
      </w:pPr>
    </w:p>
    <w:p w:rsidR="001D3D73" w:rsidRDefault="001D3D73" w:rsidP="001D3D73">
      <w:pPr>
        <w:spacing w:line="240" w:lineRule="auto"/>
        <w:jc w:val="left"/>
        <w:rPr>
          <w:rFonts w:cs="Arial"/>
          <w:szCs w:val="20"/>
        </w:rPr>
      </w:pPr>
      <w:r>
        <w:rPr>
          <w:rFonts w:cs="Arial"/>
          <w:szCs w:val="20"/>
        </w:rPr>
        <w:br w:type="page"/>
      </w:r>
    </w:p>
    <w:p w:rsidR="00A66D44" w:rsidRDefault="001D3D73" w:rsidP="00A66D44">
      <w:pPr>
        <w:pStyle w:val="Kop1"/>
      </w:pPr>
      <w:bookmarkStart w:id="0" w:name="_Toc126227086"/>
      <w:r>
        <w:lastRenderedPageBreak/>
        <w:t xml:space="preserve">Uitleg en erkenning </w:t>
      </w:r>
      <w:r w:rsidR="00A1232D">
        <w:t>jeugdwerk</w:t>
      </w:r>
      <w:bookmarkEnd w:id="0"/>
      <w:r w:rsidR="00A1232D">
        <w:t xml:space="preserve"> </w:t>
      </w:r>
    </w:p>
    <w:p w:rsidR="00A1232D" w:rsidRPr="00A1232D" w:rsidRDefault="00A1232D" w:rsidP="00A1232D">
      <w:pPr>
        <w:pStyle w:val="titelniv2"/>
      </w:pPr>
      <w:bookmarkStart w:id="1" w:name="_Toc126227087"/>
      <w:r w:rsidRPr="00A1232D">
        <w:t>Jeugdbewegingen</w:t>
      </w:r>
      <w:bookmarkEnd w:id="1"/>
    </w:p>
    <w:p w:rsidR="00A1232D" w:rsidRDefault="00A1232D" w:rsidP="00A1232D">
      <w:r w:rsidRPr="00A1232D">
        <w:t>Jeugdbewegingen omvatten meer dan de helft van alle plaatselijke jeugdwerkinitiatieven. Ze richten zich naar kinderen en jongeren en bestaan vaak uit leeftijdsgebonden subgroepen die elk een eigen aanpak krijgen. De belangrijkste eigenschappen zijn groepsvorming, vrijwilligerswerk, lidmaatschap en een sterke lokale inbedding. De programma’s zijn integraal en niet specialistisch. Meestal houden de jeugdbewegingen hun werkingen in het weekend en wordt het werkjaar afgerond met een jaarlijks kamp.</w:t>
      </w:r>
    </w:p>
    <w:p w:rsidR="00A1232D" w:rsidRDefault="00A1232D" w:rsidP="00A1232D">
      <w:pPr>
        <w:pStyle w:val="Kop3"/>
      </w:pPr>
      <w:bookmarkStart w:id="2" w:name="_Toc126227088"/>
      <w:r>
        <w:t>Erkenning van jeugdbewegingen</w:t>
      </w:r>
      <w:bookmarkEnd w:id="2"/>
      <w:r>
        <w:t xml:space="preserve"> </w:t>
      </w:r>
    </w:p>
    <w:p w:rsidR="00A1232D" w:rsidRDefault="00A1232D" w:rsidP="00A1232D">
      <w:r>
        <w:t>Om een erkende jeugdbeweging te zijn dient de vereniging met het volgende in orde te zijn:</w:t>
      </w:r>
    </w:p>
    <w:p w:rsidR="00A1232D" w:rsidRDefault="00A1232D" w:rsidP="00865773">
      <w:pPr>
        <w:pStyle w:val="Lijstalinea"/>
        <w:numPr>
          <w:ilvl w:val="0"/>
          <w:numId w:val="12"/>
        </w:numPr>
      </w:pPr>
      <w:r>
        <w:t xml:space="preserve">Aantonen van een jaarwerking </w:t>
      </w:r>
    </w:p>
    <w:p w:rsidR="00A1232D" w:rsidRDefault="00A1232D" w:rsidP="00865773">
      <w:pPr>
        <w:pStyle w:val="Lijstalinea"/>
        <w:numPr>
          <w:ilvl w:val="0"/>
          <w:numId w:val="12"/>
        </w:numPr>
      </w:pPr>
      <w:r>
        <w:t>Aantonen van een ledenlijst</w:t>
      </w:r>
    </w:p>
    <w:p w:rsidR="00A1232D" w:rsidRDefault="00A1232D" w:rsidP="00865773">
      <w:pPr>
        <w:pStyle w:val="Lijstalinea"/>
        <w:numPr>
          <w:ilvl w:val="0"/>
          <w:numId w:val="12"/>
        </w:numPr>
      </w:pPr>
      <w:r>
        <w:t>Verbonden zijn aan een landelijke federatie</w:t>
      </w:r>
    </w:p>
    <w:p w:rsidR="0000601B" w:rsidRPr="00A1232D" w:rsidRDefault="0000601B" w:rsidP="0000601B">
      <w:pPr>
        <w:pStyle w:val="Lijstalinea"/>
        <w:ind w:left="1080"/>
      </w:pPr>
    </w:p>
    <w:p w:rsidR="00A1232D" w:rsidRDefault="00A1232D" w:rsidP="0000601B">
      <w:pPr>
        <w:pStyle w:val="Kop2"/>
      </w:pPr>
      <w:bookmarkStart w:id="3" w:name="_Toc126227089"/>
      <w:r w:rsidRPr="00A1232D">
        <w:t>Jongerenbewegingen</w:t>
      </w:r>
      <w:bookmarkEnd w:id="3"/>
    </w:p>
    <w:p w:rsidR="00A1232D" w:rsidRDefault="00A1232D" w:rsidP="00A1232D">
      <w:r w:rsidRPr="00A1232D">
        <w:t>Hier bestaat het doelpubliek uit jongeren boven de 14 jaar. Vorming staat centraal en ook het</w:t>
      </w:r>
      <w:r w:rsidR="00794DB7">
        <w:t xml:space="preserve"> </w:t>
      </w:r>
      <w:r w:rsidRPr="00A1232D">
        <w:t>lidmaatschap is nog erg belangrijk.</w:t>
      </w:r>
      <w:r w:rsidR="00794DB7">
        <w:t xml:space="preserve"> </w:t>
      </w:r>
      <w:r w:rsidRPr="00A1232D">
        <w:t>De werkingsstructuur is echter minder regelmatig dan bij de jeugdbewegingen. De werkingen vinden meestal plaats in het weekend en ’s avonds.</w:t>
      </w:r>
    </w:p>
    <w:p w:rsidR="0000601B" w:rsidRPr="00A1232D" w:rsidRDefault="0000601B" w:rsidP="00A1232D">
      <w:pPr>
        <w:rPr>
          <w:rFonts w:cs="Arial"/>
          <w:szCs w:val="20"/>
        </w:rPr>
      </w:pPr>
    </w:p>
    <w:p w:rsidR="00A1232D" w:rsidRPr="00A1232D" w:rsidRDefault="00A1232D" w:rsidP="0000601B">
      <w:pPr>
        <w:pStyle w:val="Kop2"/>
      </w:pPr>
      <w:bookmarkStart w:id="4" w:name="_Toc126227090"/>
      <w:r w:rsidRPr="00A1232D">
        <w:t>Jeugdhuizen</w:t>
      </w:r>
      <w:r>
        <w:t xml:space="preserve"> en open jeugdwerk</w:t>
      </w:r>
      <w:bookmarkEnd w:id="4"/>
      <w:r>
        <w:t xml:space="preserve"> </w:t>
      </w:r>
    </w:p>
    <w:p w:rsidR="00A1232D" w:rsidRDefault="00A1232D" w:rsidP="00A1232D">
      <w:r w:rsidRPr="00A1232D">
        <w:t>Open jeugdwerk is het geheel van initiatieven opgestart door jongeren, voor jongeren. Ieder­een is welkom. Iedereen wordt gestimuleerd en ondersteund om initiatief te nemen. Open jeugdwerk is dus het resultaat van jong, lokaal ondernemerschap. Open jeugdwerk zet de zelforganiserende kracht van jongeren centraal. Het initiatief om invulling te geven aan de werking ligt volledig bij de jongeren zelf. Wat er gebeurt in een open jeugdwerkinitiatief is ondergeschikt aan hoe het gebeurt, namelijk met volledige autonomie van jongeren.</w:t>
      </w:r>
    </w:p>
    <w:p w:rsidR="00A1232D" w:rsidRPr="0000601B" w:rsidRDefault="00A1232D" w:rsidP="00A1232D">
      <w:pPr>
        <w:pStyle w:val="Kop3"/>
        <w:rPr>
          <w:lang w:val="nl-BE"/>
        </w:rPr>
      </w:pPr>
      <w:bookmarkStart w:id="5" w:name="_Toc126227091"/>
      <w:r w:rsidRPr="0000601B">
        <w:rPr>
          <w:lang w:val="nl-BE"/>
        </w:rPr>
        <w:t>Erkenning van jeugdhuizen en open jeugdwerk</w:t>
      </w:r>
      <w:bookmarkEnd w:id="5"/>
    </w:p>
    <w:p w:rsidR="00A1232D" w:rsidRDefault="00A1232D" w:rsidP="00A1232D">
      <w:pPr>
        <w:rPr>
          <w:lang w:val="nl-BE"/>
        </w:rPr>
      </w:pPr>
      <w:r>
        <w:rPr>
          <w:lang w:val="nl-BE"/>
        </w:rPr>
        <w:t xml:space="preserve">Om een erkend jeugdhuis of open jeugdwerking te zijn dient de vereniging met het volgende in orde te zijn: </w:t>
      </w:r>
    </w:p>
    <w:p w:rsidR="0000601B" w:rsidRDefault="0000601B" w:rsidP="0000601B">
      <w:pPr>
        <w:pStyle w:val="Lijstalinea"/>
        <w:widowControl w:val="0"/>
        <w:numPr>
          <w:ilvl w:val="0"/>
          <w:numId w:val="11"/>
        </w:numPr>
        <w:tabs>
          <w:tab w:val="left" w:pos="836"/>
        </w:tabs>
        <w:autoSpaceDE w:val="0"/>
        <w:autoSpaceDN w:val="0"/>
        <w:spacing w:before="192"/>
        <w:ind w:right="313"/>
        <w:contextualSpacing w:val="0"/>
      </w:pPr>
      <w:r>
        <w:t>Het jeugdhuis stelt zijn deuren open voor iedereen, ongeacht zijn/haar afkomst, gender, geloof,…</w:t>
      </w:r>
    </w:p>
    <w:p w:rsidR="0000601B" w:rsidRDefault="00865773" w:rsidP="0000601B">
      <w:pPr>
        <w:pStyle w:val="Lijstalinea"/>
        <w:widowControl w:val="0"/>
        <w:numPr>
          <w:ilvl w:val="0"/>
          <w:numId w:val="11"/>
        </w:numPr>
        <w:tabs>
          <w:tab w:val="left" w:pos="836"/>
        </w:tabs>
        <w:autoSpaceDE w:val="0"/>
        <w:autoSpaceDN w:val="0"/>
        <w:spacing w:before="192"/>
        <w:ind w:right="313"/>
        <w:contextualSpacing w:val="0"/>
      </w:pPr>
      <w:r>
        <w:t>kwalitatieve socio-culturele jeugdactiviteiten organiseren</w:t>
      </w:r>
      <w:r w:rsidRPr="0000601B">
        <w:rPr>
          <w:spacing w:val="-18"/>
        </w:rPr>
        <w:t xml:space="preserve"> </w:t>
      </w:r>
      <w:r>
        <w:t>in</w:t>
      </w:r>
      <w:r w:rsidRPr="0000601B">
        <w:rPr>
          <w:spacing w:val="-22"/>
        </w:rPr>
        <w:t xml:space="preserve"> </w:t>
      </w:r>
      <w:r>
        <w:t>de gemeente</w:t>
      </w:r>
      <w:r w:rsidRPr="0000601B">
        <w:rPr>
          <w:spacing w:val="-19"/>
        </w:rPr>
        <w:t xml:space="preserve"> </w:t>
      </w:r>
      <w:r>
        <w:t>Staden,</w:t>
      </w:r>
      <w:r w:rsidRPr="0000601B">
        <w:rPr>
          <w:spacing w:val="-15"/>
        </w:rPr>
        <w:t xml:space="preserve"> </w:t>
      </w:r>
      <w:r>
        <w:t>die</w:t>
      </w:r>
      <w:r w:rsidRPr="0000601B">
        <w:rPr>
          <w:spacing w:val="-12"/>
        </w:rPr>
        <w:t xml:space="preserve"> </w:t>
      </w:r>
      <w:r>
        <w:t>openstaan</w:t>
      </w:r>
      <w:r w:rsidRPr="0000601B">
        <w:rPr>
          <w:spacing w:val="-11"/>
        </w:rPr>
        <w:t xml:space="preserve"> </w:t>
      </w:r>
      <w:r>
        <w:t>voor</w:t>
      </w:r>
      <w:r w:rsidRPr="0000601B">
        <w:rPr>
          <w:spacing w:val="-10"/>
        </w:rPr>
        <w:t xml:space="preserve"> </w:t>
      </w:r>
      <w:r>
        <w:t>de</w:t>
      </w:r>
      <w:r w:rsidRPr="0000601B">
        <w:rPr>
          <w:spacing w:val="1"/>
        </w:rPr>
        <w:t xml:space="preserve"> </w:t>
      </w:r>
      <w:r>
        <w:t>plaatselijke</w:t>
      </w:r>
      <w:r w:rsidRPr="0000601B">
        <w:rPr>
          <w:spacing w:val="-2"/>
        </w:rPr>
        <w:t xml:space="preserve"> </w:t>
      </w:r>
      <w:r>
        <w:t>jongeren</w:t>
      </w:r>
      <w:r w:rsidR="0000601B">
        <w:t>. (ontmoeting, spel, creatieve activiteiten, amateuristische</w:t>
      </w:r>
      <w:r w:rsidR="0000601B" w:rsidRPr="0000601B">
        <w:rPr>
          <w:spacing w:val="-7"/>
        </w:rPr>
        <w:t xml:space="preserve"> </w:t>
      </w:r>
      <w:r w:rsidR="0000601B">
        <w:t>kunstbeoefening,</w:t>
      </w:r>
      <w:r w:rsidR="0000601B" w:rsidRPr="0000601B">
        <w:rPr>
          <w:spacing w:val="-5"/>
        </w:rPr>
        <w:t xml:space="preserve"> </w:t>
      </w:r>
      <w:r w:rsidR="0000601B">
        <w:t>vorming,</w:t>
      </w:r>
      <w:r w:rsidR="0000601B" w:rsidRPr="0000601B">
        <w:rPr>
          <w:spacing w:val="-7"/>
        </w:rPr>
        <w:t xml:space="preserve"> </w:t>
      </w:r>
      <w:r w:rsidR="0000601B">
        <w:t>kadervorming,</w:t>
      </w:r>
      <w:r w:rsidR="0000601B" w:rsidRPr="0000601B">
        <w:rPr>
          <w:spacing w:val="-7"/>
        </w:rPr>
        <w:t xml:space="preserve"> </w:t>
      </w:r>
      <w:r w:rsidR="0000601B">
        <w:t>dienstverlening)</w:t>
      </w:r>
    </w:p>
    <w:p w:rsidR="0000601B" w:rsidRDefault="00865773" w:rsidP="0000601B">
      <w:pPr>
        <w:pStyle w:val="Lijstalinea"/>
        <w:widowControl w:val="0"/>
        <w:numPr>
          <w:ilvl w:val="0"/>
          <w:numId w:val="11"/>
        </w:numPr>
        <w:tabs>
          <w:tab w:val="left" w:pos="836"/>
        </w:tabs>
        <w:autoSpaceDE w:val="0"/>
        <w:autoSpaceDN w:val="0"/>
        <w:spacing w:before="192"/>
        <w:ind w:right="313"/>
        <w:contextualSpacing w:val="0"/>
      </w:pPr>
      <w:r>
        <w:t>opgericht</w:t>
      </w:r>
      <w:r w:rsidRPr="0000601B">
        <w:rPr>
          <w:spacing w:val="-15"/>
        </w:rPr>
        <w:t xml:space="preserve"> </w:t>
      </w:r>
      <w:r>
        <w:t>zijn</w:t>
      </w:r>
      <w:r w:rsidRPr="0000601B">
        <w:rPr>
          <w:spacing w:val="-10"/>
        </w:rPr>
        <w:t xml:space="preserve"> </w:t>
      </w:r>
      <w:r>
        <w:t>zonder</w:t>
      </w:r>
      <w:r w:rsidRPr="0000601B">
        <w:rPr>
          <w:spacing w:val="-12"/>
        </w:rPr>
        <w:t xml:space="preserve"> </w:t>
      </w:r>
      <w:r>
        <w:t>beroepsdoeleinden</w:t>
      </w:r>
      <w:r w:rsidRPr="0000601B">
        <w:rPr>
          <w:spacing w:val="-12"/>
        </w:rPr>
        <w:t xml:space="preserve"> </w:t>
      </w:r>
      <w:r>
        <w:t>of</w:t>
      </w:r>
      <w:r w:rsidRPr="0000601B">
        <w:rPr>
          <w:spacing w:val="-12"/>
        </w:rPr>
        <w:t xml:space="preserve"> </w:t>
      </w:r>
      <w:r>
        <w:t>winst-</w:t>
      </w:r>
      <w:r w:rsidRPr="0000601B">
        <w:rPr>
          <w:spacing w:val="-12"/>
        </w:rPr>
        <w:t xml:space="preserve"> </w:t>
      </w:r>
      <w:r>
        <w:t>of</w:t>
      </w:r>
      <w:r w:rsidRPr="0000601B">
        <w:rPr>
          <w:spacing w:val="-10"/>
        </w:rPr>
        <w:t xml:space="preserve"> </w:t>
      </w:r>
      <w:r>
        <w:t>handelsoogmerken,</w:t>
      </w:r>
      <w:r w:rsidRPr="0000601B">
        <w:rPr>
          <w:spacing w:val="-17"/>
        </w:rPr>
        <w:t xml:space="preserve"> </w:t>
      </w:r>
      <w:r>
        <w:t>de</w:t>
      </w:r>
      <w:r w:rsidRPr="0000601B">
        <w:rPr>
          <w:spacing w:val="-4"/>
        </w:rPr>
        <w:t xml:space="preserve"> </w:t>
      </w:r>
      <w:r>
        <w:t>werking</w:t>
      </w:r>
      <w:r w:rsidRPr="0000601B">
        <w:rPr>
          <w:spacing w:val="-28"/>
        </w:rPr>
        <w:t xml:space="preserve"> </w:t>
      </w:r>
      <w:r>
        <w:t>dient</w:t>
      </w:r>
      <w:r w:rsidRPr="0000601B">
        <w:rPr>
          <w:spacing w:val="-32"/>
        </w:rPr>
        <w:t xml:space="preserve"> </w:t>
      </w:r>
      <w:r>
        <w:t>dus onbaatzuchtig</w:t>
      </w:r>
      <w:r w:rsidRPr="0000601B">
        <w:rPr>
          <w:spacing w:val="-26"/>
        </w:rPr>
        <w:t xml:space="preserve"> </w:t>
      </w:r>
      <w:r>
        <w:t>en</w:t>
      </w:r>
      <w:r w:rsidRPr="0000601B">
        <w:rPr>
          <w:spacing w:val="-28"/>
        </w:rPr>
        <w:t xml:space="preserve"> </w:t>
      </w:r>
      <w:r>
        <w:t>recreatief</w:t>
      </w:r>
      <w:r w:rsidRPr="0000601B">
        <w:rPr>
          <w:spacing w:val="-23"/>
        </w:rPr>
        <w:t xml:space="preserve"> </w:t>
      </w:r>
      <w:r>
        <w:t>te</w:t>
      </w:r>
      <w:r w:rsidRPr="0000601B">
        <w:rPr>
          <w:spacing w:val="-23"/>
        </w:rPr>
        <w:t xml:space="preserve"> </w:t>
      </w:r>
      <w:r>
        <w:t>zijn</w:t>
      </w:r>
      <w:r w:rsidRPr="0000601B">
        <w:rPr>
          <w:spacing w:val="-26"/>
        </w:rPr>
        <w:t xml:space="preserve"> </w:t>
      </w:r>
      <w:r>
        <w:t>en</w:t>
      </w:r>
      <w:r w:rsidRPr="0000601B">
        <w:rPr>
          <w:spacing w:val="-23"/>
        </w:rPr>
        <w:t xml:space="preserve"> </w:t>
      </w:r>
      <w:r>
        <w:t>tijdens</w:t>
      </w:r>
      <w:r w:rsidRPr="0000601B">
        <w:rPr>
          <w:spacing w:val="-26"/>
        </w:rPr>
        <w:t xml:space="preserve"> </w:t>
      </w:r>
      <w:r>
        <w:t>de</w:t>
      </w:r>
      <w:r w:rsidRPr="0000601B">
        <w:rPr>
          <w:spacing w:val="-26"/>
        </w:rPr>
        <w:t xml:space="preserve"> </w:t>
      </w:r>
      <w:r>
        <w:t>vrije</w:t>
      </w:r>
      <w:r w:rsidRPr="0000601B">
        <w:rPr>
          <w:spacing w:val="-25"/>
        </w:rPr>
        <w:t xml:space="preserve"> </w:t>
      </w:r>
      <w:r>
        <w:t>tijd</w:t>
      </w:r>
      <w:r w:rsidRPr="0000601B">
        <w:rPr>
          <w:spacing w:val="-26"/>
        </w:rPr>
        <w:t xml:space="preserve"> </w:t>
      </w:r>
      <w:r>
        <w:t>te</w:t>
      </w:r>
      <w:r w:rsidRPr="0000601B">
        <w:rPr>
          <w:spacing w:val="1"/>
        </w:rPr>
        <w:t xml:space="preserve"> </w:t>
      </w:r>
      <w:r>
        <w:t>gebeuren;</w:t>
      </w:r>
    </w:p>
    <w:p w:rsidR="0000601B" w:rsidRDefault="00865773" w:rsidP="0000601B">
      <w:pPr>
        <w:pStyle w:val="Lijstalinea"/>
        <w:widowControl w:val="0"/>
        <w:numPr>
          <w:ilvl w:val="0"/>
          <w:numId w:val="11"/>
        </w:numPr>
        <w:tabs>
          <w:tab w:val="left" w:pos="836"/>
        </w:tabs>
        <w:autoSpaceDE w:val="0"/>
        <w:autoSpaceDN w:val="0"/>
        <w:spacing w:before="192"/>
        <w:ind w:right="313"/>
        <w:contextualSpacing w:val="0"/>
      </w:pPr>
      <w:r>
        <w:t>de werking van het jeugdhuis dient doorlopend geregeld te zijn en</w:t>
      </w:r>
      <w:r w:rsidR="00794DB7">
        <w:t xml:space="preserve"> </w:t>
      </w:r>
      <w:r>
        <w:t>gespreid over ten minste 8 maanden</w:t>
      </w:r>
      <w:r w:rsidRPr="0000601B">
        <w:rPr>
          <w:spacing w:val="-19"/>
        </w:rPr>
        <w:t xml:space="preserve"> </w:t>
      </w:r>
      <w:r>
        <w:t>per</w:t>
      </w:r>
      <w:r w:rsidRPr="0000601B">
        <w:rPr>
          <w:spacing w:val="-20"/>
        </w:rPr>
        <w:t xml:space="preserve"> </w:t>
      </w:r>
      <w:r>
        <w:t>jaar.</w:t>
      </w:r>
      <w:r w:rsidRPr="0000601B">
        <w:rPr>
          <w:spacing w:val="-16"/>
        </w:rPr>
        <w:t xml:space="preserve"> </w:t>
      </w:r>
      <w:r>
        <w:t>Het</w:t>
      </w:r>
      <w:r w:rsidRPr="0000601B">
        <w:rPr>
          <w:spacing w:val="-18"/>
        </w:rPr>
        <w:t xml:space="preserve"> </w:t>
      </w:r>
      <w:r>
        <w:t>jeugdhuis</w:t>
      </w:r>
      <w:r w:rsidRPr="0000601B">
        <w:rPr>
          <w:spacing w:val="-22"/>
        </w:rPr>
        <w:t xml:space="preserve"> </w:t>
      </w:r>
      <w:r>
        <w:t>moet</w:t>
      </w:r>
      <w:r w:rsidRPr="0000601B">
        <w:rPr>
          <w:spacing w:val="-25"/>
        </w:rPr>
        <w:t xml:space="preserve"> </w:t>
      </w:r>
      <w:r>
        <w:t>minimum</w:t>
      </w:r>
      <w:r w:rsidRPr="0000601B">
        <w:rPr>
          <w:spacing w:val="-14"/>
        </w:rPr>
        <w:t xml:space="preserve"> </w:t>
      </w:r>
      <w:r>
        <w:t>1</w:t>
      </w:r>
      <w:r w:rsidRPr="0000601B">
        <w:rPr>
          <w:spacing w:val="-5"/>
        </w:rPr>
        <w:t xml:space="preserve"> </w:t>
      </w:r>
      <w:r>
        <w:t>dag</w:t>
      </w:r>
      <w:r w:rsidRPr="0000601B">
        <w:rPr>
          <w:spacing w:val="-17"/>
        </w:rPr>
        <w:t xml:space="preserve"> </w:t>
      </w:r>
      <w:r>
        <w:t>per</w:t>
      </w:r>
      <w:r w:rsidRPr="0000601B">
        <w:rPr>
          <w:spacing w:val="-2"/>
        </w:rPr>
        <w:t xml:space="preserve"> </w:t>
      </w:r>
      <w:r>
        <w:t>week</w:t>
      </w:r>
      <w:r w:rsidRPr="0000601B">
        <w:rPr>
          <w:spacing w:val="-24"/>
        </w:rPr>
        <w:t xml:space="preserve"> </w:t>
      </w:r>
      <w:r>
        <w:t>gedurende</w:t>
      </w:r>
      <w:r w:rsidRPr="0000601B">
        <w:rPr>
          <w:spacing w:val="-32"/>
        </w:rPr>
        <w:t xml:space="preserve"> </w:t>
      </w:r>
      <w:r>
        <w:t>minimum</w:t>
      </w:r>
      <w:r w:rsidRPr="0000601B">
        <w:rPr>
          <w:spacing w:val="-22"/>
        </w:rPr>
        <w:t xml:space="preserve"> </w:t>
      </w:r>
      <w:r>
        <w:t>5</w:t>
      </w:r>
      <w:r w:rsidRPr="0000601B">
        <w:rPr>
          <w:spacing w:val="-31"/>
        </w:rPr>
        <w:t xml:space="preserve"> </w:t>
      </w:r>
      <w:r>
        <w:t>uren</w:t>
      </w:r>
      <w:r w:rsidRPr="0000601B">
        <w:rPr>
          <w:spacing w:val="-27"/>
        </w:rPr>
        <w:t xml:space="preserve"> </w:t>
      </w:r>
      <w:r w:rsidRPr="0000601B">
        <w:rPr>
          <w:spacing w:val="-3"/>
        </w:rPr>
        <w:t xml:space="preserve">per </w:t>
      </w:r>
      <w:r>
        <w:t>dag open zijn voor alle</w:t>
      </w:r>
      <w:r w:rsidRPr="0000601B">
        <w:rPr>
          <w:spacing w:val="5"/>
        </w:rPr>
        <w:t xml:space="preserve"> </w:t>
      </w:r>
      <w:r>
        <w:t>leden;</w:t>
      </w:r>
    </w:p>
    <w:p w:rsidR="0000601B" w:rsidRDefault="00865773" w:rsidP="0000601B">
      <w:pPr>
        <w:pStyle w:val="Lijstalinea"/>
        <w:widowControl w:val="0"/>
        <w:numPr>
          <w:ilvl w:val="0"/>
          <w:numId w:val="11"/>
        </w:numPr>
        <w:tabs>
          <w:tab w:val="left" w:pos="836"/>
        </w:tabs>
        <w:autoSpaceDE w:val="0"/>
        <w:autoSpaceDN w:val="0"/>
        <w:spacing w:before="192"/>
        <w:ind w:right="313"/>
        <w:contextualSpacing w:val="0"/>
      </w:pPr>
      <w:r>
        <w:t xml:space="preserve">de leiding of het bestuur van het jeugdhuis moet uit minimum </w:t>
      </w:r>
      <w:r w:rsidR="0000601B">
        <w:t>3</w:t>
      </w:r>
      <w:r>
        <w:t xml:space="preserve"> leden bestaan, waarvan de </w:t>
      </w:r>
      <w:r w:rsidR="0000601B">
        <w:t>2/3</w:t>
      </w:r>
      <w:r>
        <w:t xml:space="preserve"> jonger dan 25 jaar en één of meer verantwoordelijke meerderjarigen. Zeker maandelijks moet de leiding of het bestuur samenkomen voor planning en evaluatie van de</w:t>
      </w:r>
      <w:r w:rsidRPr="0000601B">
        <w:rPr>
          <w:spacing w:val="-21"/>
        </w:rPr>
        <w:t xml:space="preserve"> </w:t>
      </w:r>
      <w:r>
        <w:t>werking;</w:t>
      </w:r>
    </w:p>
    <w:p w:rsidR="0000601B" w:rsidRDefault="00865773" w:rsidP="0000601B">
      <w:pPr>
        <w:pStyle w:val="Lijstalinea"/>
        <w:widowControl w:val="0"/>
        <w:numPr>
          <w:ilvl w:val="0"/>
          <w:numId w:val="11"/>
        </w:numPr>
        <w:tabs>
          <w:tab w:val="left" w:pos="836"/>
        </w:tabs>
        <w:autoSpaceDE w:val="0"/>
        <w:autoSpaceDN w:val="0"/>
        <w:spacing w:before="192"/>
        <w:ind w:right="313"/>
        <w:contextualSpacing w:val="0"/>
      </w:pPr>
      <w:r>
        <w:t>de leiding of het bestuur van het jeugdhuis moet op zelfstandige wijze het beleid en de programmatie bepalen, de financiën beheren en een boekhouding voeren volgens de geldende normen. De autonomie van het jeugdhuis moet blijken uit verslagen van bestuursvergaderingen en/of uit de</w:t>
      </w:r>
      <w:r w:rsidRPr="0000601B">
        <w:rPr>
          <w:spacing w:val="1"/>
        </w:rPr>
        <w:t xml:space="preserve"> </w:t>
      </w:r>
      <w:r>
        <w:t>werkingsverslagen;</w:t>
      </w:r>
    </w:p>
    <w:p w:rsidR="004D74FF" w:rsidRDefault="004D74FF" w:rsidP="004D74FF">
      <w:pPr>
        <w:widowControl w:val="0"/>
        <w:tabs>
          <w:tab w:val="left" w:pos="836"/>
        </w:tabs>
        <w:autoSpaceDE w:val="0"/>
        <w:autoSpaceDN w:val="0"/>
        <w:spacing w:before="192"/>
        <w:ind w:right="313"/>
      </w:pPr>
    </w:p>
    <w:p w:rsidR="00865773" w:rsidRDefault="00865773" w:rsidP="0000601B">
      <w:pPr>
        <w:pStyle w:val="Lijstalinea"/>
        <w:widowControl w:val="0"/>
        <w:numPr>
          <w:ilvl w:val="0"/>
          <w:numId w:val="11"/>
        </w:numPr>
        <w:tabs>
          <w:tab w:val="left" w:pos="836"/>
        </w:tabs>
        <w:autoSpaceDE w:val="0"/>
        <w:autoSpaceDN w:val="0"/>
        <w:spacing w:before="192"/>
        <w:ind w:right="313"/>
        <w:contextualSpacing w:val="0"/>
      </w:pPr>
      <w:r>
        <w:lastRenderedPageBreak/>
        <w:t>het bestuur dient de administratieve en financiële controle van de gemeente te aanvaarden. De</w:t>
      </w:r>
      <w:r w:rsidRPr="0000601B">
        <w:rPr>
          <w:spacing w:val="-5"/>
        </w:rPr>
        <w:t xml:space="preserve"> </w:t>
      </w:r>
      <w:r>
        <w:t>boekhouding</w:t>
      </w:r>
      <w:r w:rsidRPr="0000601B">
        <w:rPr>
          <w:spacing w:val="-2"/>
        </w:rPr>
        <w:t xml:space="preserve"> </w:t>
      </w:r>
      <w:r>
        <w:t>en</w:t>
      </w:r>
      <w:r w:rsidRPr="0000601B">
        <w:rPr>
          <w:spacing w:val="-4"/>
        </w:rPr>
        <w:t xml:space="preserve"> </w:t>
      </w:r>
      <w:r>
        <w:t>de</w:t>
      </w:r>
      <w:r w:rsidRPr="0000601B">
        <w:rPr>
          <w:spacing w:val="-2"/>
        </w:rPr>
        <w:t xml:space="preserve"> </w:t>
      </w:r>
      <w:r>
        <w:t>verzekeringspolis</w:t>
      </w:r>
      <w:r w:rsidRPr="0000601B">
        <w:rPr>
          <w:spacing w:val="-3"/>
        </w:rPr>
        <w:t xml:space="preserve"> </w:t>
      </w:r>
      <w:r>
        <w:t>dienen</w:t>
      </w:r>
      <w:r w:rsidRPr="0000601B">
        <w:rPr>
          <w:spacing w:val="-4"/>
        </w:rPr>
        <w:t xml:space="preserve"> </w:t>
      </w:r>
      <w:r>
        <w:t>steeds</w:t>
      </w:r>
      <w:r w:rsidRPr="0000601B">
        <w:rPr>
          <w:spacing w:val="-3"/>
        </w:rPr>
        <w:t xml:space="preserve"> </w:t>
      </w:r>
      <w:r>
        <w:t>ter</w:t>
      </w:r>
      <w:r w:rsidRPr="0000601B">
        <w:rPr>
          <w:spacing w:val="-3"/>
        </w:rPr>
        <w:t xml:space="preserve"> </w:t>
      </w:r>
      <w:r>
        <w:t>inzage</w:t>
      </w:r>
      <w:r w:rsidRPr="0000601B">
        <w:rPr>
          <w:spacing w:val="-4"/>
        </w:rPr>
        <w:t xml:space="preserve"> </w:t>
      </w:r>
      <w:r>
        <w:t>te</w:t>
      </w:r>
      <w:r w:rsidRPr="0000601B">
        <w:rPr>
          <w:spacing w:val="-2"/>
        </w:rPr>
        <w:t xml:space="preserve"> </w:t>
      </w:r>
      <w:r>
        <w:t>liggen</w:t>
      </w:r>
      <w:r w:rsidRPr="0000601B">
        <w:rPr>
          <w:spacing w:val="-2"/>
        </w:rPr>
        <w:t xml:space="preserve"> </w:t>
      </w:r>
      <w:r>
        <w:t>voor</w:t>
      </w:r>
      <w:r w:rsidRPr="0000601B">
        <w:rPr>
          <w:spacing w:val="-4"/>
        </w:rPr>
        <w:t xml:space="preserve"> </w:t>
      </w:r>
      <w:r>
        <w:t>het</w:t>
      </w:r>
      <w:r w:rsidRPr="0000601B">
        <w:rPr>
          <w:spacing w:val="-4"/>
        </w:rPr>
        <w:t xml:space="preserve"> </w:t>
      </w:r>
      <w:r>
        <w:t>college van burgemeester en schepenen en de</w:t>
      </w:r>
      <w:r w:rsidRPr="0000601B">
        <w:rPr>
          <w:spacing w:val="-3"/>
        </w:rPr>
        <w:t xml:space="preserve"> </w:t>
      </w:r>
      <w:r>
        <w:t>jeugdraad.</w:t>
      </w:r>
    </w:p>
    <w:p w:rsidR="00794DB7" w:rsidRDefault="00794DB7" w:rsidP="00865773">
      <w:pPr>
        <w:widowControl w:val="0"/>
        <w:tabs>
          <w:tab w:val="left" w:pos="837"/>
        </w:tabs>
        <w:autoSpaceDE w:val="0"/>
        <w:autoSpaceDN w:val="0"/>
        <w:ind w:right="346"/>
      </w:pPr>
    </w:p>
    <w:p w:rsidR="00865773" w:rsidRDefault="00865773" w:rsidP="00865773">
      <w:pPr>
        <w:pStyle w:val="Plattetekst"/>
        <w:spacing w:before="34" w:line="276" w:lineRule="auto"/>
        <w:ind w:left="116" w:right="85"/>
      </w:pPr>
      <w:r>
        <w:t>De aanvraag tot erkenning wordt gericht aan het college van burgemeester en schepenen, die deze voor advies overmaakt aan de jeugdraad. Deze aanvraag omvat volgende documenten:</w:t>
      </w:r>
    </w:p>
    <w:p w:rsidR="00865773" w:rsidRDefault="00865773" w:rsidP="00865773">
      <w:pPr>
        <w:pStyle w:val="Lijstalinea"/>
        <w:widowControl w:val="0"/>
        <w:numPr>
          <w:ilvl w:val="0"/>
          <w:numId w:val="13"/>
        </w:numPr>
        <w:tabs>
          <w:tab w:val="left" w:pos="836"/>
        </w:tabs>
        <w:autoSpaceDE w:val="0"/>
        <w:autoSpaceDN w:val="0"/>
        <w:spacing w:before="1" w:line="240" w:lineRule="auto"/>
        <w:contextualSpacing w:val="0"/>
      </w:pPr>
      <w:r>
        <w:t>een</w:t>
      </w:r>
      <w:r>
        <w:rPr>
          <w:spacing w:val="-26"/>
        </w:rPr>
        <w:t xml:space="preserve"> </w:t>
      </w:r>
      <w:r>
        <w:t>exemplaar</w:t>
      </w:r>
      <w:r>
        <w:rPr>
          <w:spacing w:val="-22"/>
        </w:rPr>
        <w:t xml:space="preserve"> </w:t>
      </w:r>
      <w:r>
        <w:t>van</w:t>
      </w:r>
      <w:r>
        <w:rPr>
          <w:spacing w:val="-28"/>
        </w:rPr>
        <w:t xml:space="preserve"> </w:t>
      </w:r>
      <w:r>
        <w:t>de</w:t>
      </w:r>
      <w:r>
        <w:rPr>
          <w:spacing w:val="-31"/>
        </w:rPr>
        <w:t xml:space="preserve"> </w:t>
      </w:r>
      <w:r>
        <w:t>statuten</w:t>
      </w:r>
      <w:r>
        <w:rPr>
          <w:spacing w:val="-25"/>
        </w:rPr>
        <w:t xml:space="preserve"> </w:t>
      </w:r>
      <w:r>
        <w:t>of</w:t>
      </w:r>
      <w:r>
        <w:rPr>
          <w:spacing w:val="-26"/>
        </w:rPr>
        <w:t xml:space="preserve"> </w:t>
      </w:r>
      <w:r>
        <w:t>een</w:t>
      </w:r>
      <w:r>
        <w:rPr>
          <w:spacing w:val="-25"/>
        </w:rPr>
        <w:t xml:space="preserve"> </w:t>
      </w:r>
      <w:r>
        <w:t>omschrijving</w:t>
      </w:r>
      <w:r>
        <w:rPr>
          <w:spacing w:val="-24"/>
        </w:rPr>
        <w:t xml:space="preserve"> </w:t>
      </w:r>
      <w:r>
        <w:t>van</w:t>
      </w:r>
      <w:r>
        <w:rPr>
          <w:spacing w:val="-26"/>
        </w:rPr>
        <w:t xml:space="preserve"> </w:t>
      </w:r>
      <w:r>
        <w:t>het</w:t>
      </w:r>
      <w:r>
        <w:rPr>
          <w:spacing w:val="-27"/>
        </w:rPr>
        <w:t xml:space="preserve"> </w:t>
      </w:r>
      <w:r>
        <w:t>nagestreefde doel;</w:t>
      </w:r>
    </w:p>
    <w:p w:rsidR="00865773" w:rsidRDefault="00865773" w:rsidP="00865773">
      <w:pPr>
        <w:pStyle w:val="Lijstalinea"/>
        <w:widowControl w:val="0"/>
        <w:numPr>
          <w:ilvl w:val="0"/>
          <w:numId w:val="13"/>
        </w:numPr>
        <w:tabs>
          <w:tab w:val="left" w:pos="836"/>
        </w:tabs>
        <w:autoSpaceDE w:val="0"/>
        <w:autoSpaceDN w:val="0"/>
        <w:spacing w:before="34"/>
        <w:ind w:left="836" w:right="113" w:hanging="361"/>
        <w:contextualSpacing w:val="0"/>
      </w:pPr>
      <w:r>
        <w:t xml:space="preserve">de samenstelling van het bestuur (minimum </w:t>
      </w:r>
      <w:r w:rsidR="0000601B">
        <w:t>3</w:t>
      </w:r>
      <w:r>
        <w:t>) met vermelding van de naam, de voornaam, geboortedatum</w:t>
      </w:r>
      <w:r>
        <w:rPr>
          <w:spacing w:val="-16"/>
        </w:rPr>
        <w:t xml:space="preserve"> </w:t>
      </w:r>
      <w:r>
        <w:t>en</w:t>
      </w:r>
      <w:r>
        <w:rPr>
          <w:spacing w:val="-25"/>
        </w:rPr>
        <w:t xml:space="preserve"> </w:t>
      </w:r>
      <w:r>
        <w:t>het</w:t>
      </w:r>
      <w:r>
        <w:rPr>
          <w:spacing w:val="-25"/>
        </w:rPr>
        <w:t xml:space="preserve"> </w:t>
      </w:r>
      <w:r>
        <w:t>adres</w:t>
      </w:r>
      <w:r>
        <w:rPr>
          <w:spacing w:val="-21"/>
        </w:rPr>
        <w:t xml:space="preserve"> </w:t>
      </w:r>
      <w:r>
        <w:t>van</w:t>
      </w:r>
      <w:r>
        <w:rPr>
          <w:spacing w:val="-24"/>
        </w:rPr>
        <w:t xml:space="preserve"> </w:t>
      </w:r>
      <w:r>
        <w:t>de</w:t>
      </w:r>
      <w:r>
        <w:rPr>
          <w:spacing w:val="-20"/>
        </w:rPr>
        <w:t xml:space="preserve"> </w:t>
      </w:r>
      <w:r>
        <w:t>bestuursleden;</w:t>
      </w:r>
    </w:p>
    <w:p w:rsidR="00865773" w:rsidRDefault="00865773" w:rsidP="00865773">
      <w:pPr>
        <w:pStyle w:val="Lijstalinea"/>
        <w:widowControl w:val="0"/>
        <w:numPr>
          <w:ilvl w:val="0"/>
          <w:numId w:val="13"/>
        </w:numPr>
        <w:tabs>
          <w:tab w:val="left" w:pos="837"/>
        </w:tabs>
        <w:autoSpaceDE w:val="0"/>
        <w:autoSpaceDN w:val="0"/>
        <w:ind w:left="836" w:right="119"/>
        <w:contextualSpacing w:val="0"/>
      </w:pPr>
      <w:r>
        <w:t>eventueel een verslag, samen met de nodige bewijsstukken over de activiteiten die reeds gerealiseerd zijn.</w:t>
      </w:r>
    </w:p>
    <w:p w:rsidR="00865773" w:rsidRDefault="00865773" w:rsidP="00865773">
      <w:pPr>
        <w:widowControl w:val="0"/>
        <w:tabs>
          <w:tab w:val="left" w:pos="837"/>
        </w:tabs>
        <w:autoSpaceDE w:val="0"/>
        <w:autoSpaceDN w:val="0"/>
        <w:ind w:right="119"/>
      </w:pPr>
    </w:p>
    <w:p w:rsidR="00865773" w:rsidRDefault="00865773" w:rsidP="00865773">
      <w:r>
        <w:t>Er komt een einde aan de erkenning van het jeugdhuis wanneer het jeugdhuis gedurende 2 opeenvolgende jaren geen activiteiten heeft ingericht die betrekking hebben op het nagestreefde doel.</w:t>
      </w:r>
    </w:p>
    <w:p w:rsidR="0000601B" w:rsidRDefault="0000601B" w:rsidP="00865773"/>
    <w:p w:rsidR="00865773" w:rsidRPr="00A1232D" w:rsidRDefault="00865773" w:rsidP="00865773">
      <w:pPr>
        <w:pStyle w:val="Kop2"/>
      </w:pPr>
      <w:bookmarkStart w:id="6" w:name="_Toc126227092"/>
      <w:r w:rsidRPr="00A1232D">
        <w:t>Politieke jongerenorganisaties</w:t>
      </w:r>
      <w:bookmarkEnd w:id="6"/>
    </w:p>
    <w:p w:rsidR="00865773" w:rsidRDefault="00865773" w:rsidP="00865773">
      <w:r w:rsidRPr="00A1232D">
        <w:t>Dit zijn de plaatselijke jongerenafdelingen van de politieke partijen. De werking en de activiteiten kunnen zeer uiteenlopend zijn. De gemiddelde leeftijd ligt duidelijk hoger van in de andere jeugdwerkvormen.</w:t>
      </w:r>
    </w:p>
    <w:p w:rsidR="0000601B" w:rsidRPr="00A1232D" w:rsidRDefault="0000601B" w:rsidP="00865773"/>
    <w:p w:rsidR="00865773" w:rsidRPr="00A1232D" w:rsidRDefault="00865773" w:rsidP="0000601B">
      <w:pPr>
        <w:pStyle w:val="Kop2"/>
      </w:pPr>
      <w:bookmarkStart w:id="7" w:name="_Toc126227093"/>
      <w:r w:rsidRPr="00A1232D">
        <w:t>Jongerenorganisaties die afstammen van een volwassenenorganisatie</w:t>
      </w:r>
      <w:bookmarkEnd w:id="7"/>
    </w:p>
    <w:p w:rsidR="00865773" w:rsidRDefault="00865773" w:rsidP="00865773">
      <w:r w:rsidRPr="00A1232D">
        <w:t>Dit zijn plaatselijke jongerenafdelingen die opgericht zijn onder leiding van een volwassen organisatie. Zij zijn afhankelijk van deze organisatie en krijgen eventueel financiële steun van hen.</w:t>
      </w:r>
    </w:p>
    <w:p w:rsidR="00865773" w:rsidRDefault="00865773" w:rsidP="00865773"/>
    <w:p w:rsidR="00865773" w:rsidRDefault="00865773" w:rsidP="00865773">
      <w:pPr>
        <w:sectPr w:rsidR="00865773" w:rsidSect="00242AB3">
          <w:footerReference w:type="default" r:id="rId9"/>
          <w:pgSz w:w="11910" w:h="16840"/>
          <w:pgMar w:top="920" w:right="995" w:bottom="1100" w:left="993" w:header="715" w:footer="918" w:gutter="0"/>
          <w:cols w:space="708"/>
        </w:sectPr>
      </w:pPr>
    </w:p>
    <w:p w:rsidR="00A66D44" w:rsidRDefault="00C625FC" w:rsidP="001D3D73">
      <w:pPr>
        <w:pStyle w:val="Kop1"/>
      </w:pPr>
      <w:bookmarkStart w:id="8" w:name="Artikel_7"/>
      <w:bookmarkStart w:id="9" w:name="_bookmark6"/>
      <w:bookmarkStart w:id="10" w:name="_Toc126227094"/>
      <w:bookmarkEnd w:id="8"/>
      <w:bookmarkEnd w:id="9"/>
      <w:r>
        <w:lastRenderedPageBreak/>
        <w:t>P</w:t>
      </w:r>
      <w:r w:rsidR="001D3D73">
        <w:t xml:space="preserve">rocedure </w:t>
      </w:r>
      <w:r>
        <w:t xml:space="preserve">en verdeling </w:t>
      </w:r>
      <w:r w:rsidR="001D3D73">
        <w:t>subsidies</w:t>
      </w:r>
      <w:bookmarkEnd w:id="10"/>
    </w:p>
    <w:p w:rsidR="00C625FC" w:rsidRDefault="00C625FC" w:rsidP="00C625FC">
      <w:pPr>
        <w:pStyle w:val="Kop2"/>
      </w:pPr>
      <w:bookmarkStart w:id="11" w:name="_Toc126227095"/>
      <w:r>
        <w:t>Procedure</w:t>
      </w:r>
      <w:bookmarkEnd w:id="11"/>
      <w:r>
        <w:t xml:space="preserve"> </w:t>
      </w:r>
    </w:p>
    <w:p w:rsidR="00865773" w:rsidRPr="00D14615" w:rsidRDefault="00865773" w:rsidP="00C625FC">
      <w:pPr>
        <w:jc w:val="left"/>
        <w:rPr>
          <w:rStyle w:val="Subtielebenadrukking"/>
        </w:rPr>
      </w:pPr>
      <w:r w:rsidRPr="00D14615">
        <w:rPr>
          <w:rStyle w:val="Subtielebenadrukking"/>
        </w:rPr>
        <w:t>Artikel 1</w:t>
      </w:r>
    </w:p>
    <w:p w:rsidR="00865773" w:rsidRDefault="00865773" w:rsidP="00C625FC">
      <w:pPr>
        <w:jc w:val="left"/>
      </w:pPr>
      <w:r>
        <w:t>Het werkingsjaar loopt van 1 september tot en met 31 augustus. De aanvragen</w:t>
      </w:r>
      <w:r w:rsidR="00C625FC">
        <w:t xml:space="preserve"> met nodige bewijzen</w:t>
      </w:r>
      <w:r>
        <w:t xml:space="preserve"> voor subsidiëring moeten tegen 15 september binnen zijn bij sector Vrije Tijd. De jeugdraad komt binnen </w:t>
      </w:r>
      <w:r w:rsidR="0021628B">
        <w:t>één tot twee</w:t>
      </w:r>
      <w:r>
        <w:t xml:space="preserve"> maand samen om de dossiers te bespreken. De indiener krijgt dan nog een week de tijd om zijn dossier in te kijken. Daarna worden de dossiers ter goedkeuring voorgelegd aan het college van burgemeester en schepenen. De gemeente engageert zich om de subsidies voor het eind van het kalenderjaar uit te betalen aan de jeugdverenigingen.</w:t>
      </w:r>
    </w:p>
    <w:p w:rsidR="00AB60EA" w:rsidRDefault="00AB60EA" w:rsidP="00C625FC">
      <w:pPr>
        <w:jc w:val="left"/>
      </w:pPr>
    </w:p>
    <w:p w:rsidR="00D77243" w:rsidRPr="00D14615" w:rsidRDefault="00D77243" w:rsidP="00C625FC">
      <w:pPr>
        <w:jc w:val="left"/>
        <w:rPr>
          <w:rStyle w:val="Subtielebenadrukking"/>
        </w:rPr>
      </w:pPr>
      <w:r w:rsidRPr="00D14615">
        <w:rPr>
          <w:rStyle w:val="Subtielebenadrukking"/>
        </w:rPr>
        <w:t xml:space="preserve">Artikel </w:t>
      </w:r>
      <w:r w:rsidR="00AB60EA" w:rsidRPr="00D14615">
        <w:rPr>
          <w:rStyle w:val="Subtielebenadrukking"/>
        </w:rPr>
        <w:t>2</w:t>
      </w:r>
    </w:p>
    <w:p w:rsidR="00865773" w:rsidRDefault="00865773" w:rsidP="00C625FC">
      <w:pPr>
        <w:pStyle w:val="Plattetekst"/>
        <w:spacing w:before="34" w:line="276" w:lineRule="auto"/>
      </w:pPr>
      <w:r>
        <w:t>Dit reglement is niet van toepassing op politieke jongerenorganisaties en jongerenorganisaties die afstammen van volwassen organisaties.</w:t>
      </w:r>
    </w:p>
    <w:p w:rsidR="009F6FBA" w:rsidRDefault="009F6FBA" w:rsidP="00C625FC">
      <w:pPr>
        <w:pStyle w:val="Plattetekst"/>
        <w:spacing w:before="34" w:line="276" w:lineRule="auto"/>
      </w:pPr>
    </w:p>
    <w:p w:rsidR="009F6FBA" w:rsidRPr="00D14615" w:rsidRDefault="009F6FBA" w:rsidP="00C625FC">
      <w:pPr>
        <w:pStyle w:val="Plattetekst"/>
        <w:spacing w:before="34" w:line="276" w:lineRule="auto"/>
        <w:rPr>
          <w:rStyle w:val="Subtielebenadrukking"/>
        </w:rPr>
      </w:pPr>
      <w:r w:rsidRPr="00D14615">
        <w:rPr>
          <w:rStyle w:val="Subtielebenadrukking"/>
        </w:rPr>
        <w:t>Artikel 3</w:t>
      </w:r>
    </w:p>
    <w:p w:rsidR="009F6FBA" w:rsidRDefault="009F6FBA" w:rsidP="00C625FC">
      <w:pPr>
        <w:pStyle w:val="Plattetekst"/>
        <w:spacing w:before="34" w:line="276" w:lineRule="auto"/>
      </w:pPr>
      <w:r>
        <w:t>De begunstigden aanvaarden de controle van de bevoegde gemeentedienst over het project en de eindafrekening. Indien blijkt dat onjuiste gegevens werden verstrekt of dat de voorwaarden van dit reglement niet werden nageleefd, kan de gemeenteraad beslissen geen toelage toe te kennen en/of de toegekende toelage geheel en/of gedeeltelijk terug te vorderen</w:t>
      </w:r>
    </w:p>
    <w:p w:rsidR="00C625FC" w:rsidRDefault="00C625FC" w:rsidP="00C625FC">
      <w:pPr>
        <w:pStyle w:val="Kop2"/>
        <w:jc w:val="left"/>
      </w:pPr>
      <w:bookmarkStart w:id="12" w:name="_Toc126227096"/>
      <w:r>
        <w:t>Verdeling</w:t>
      </w:r>
      <w:bookmarkEnd w:id="12"/>
      <w:r>
        <w:t xml:space="preserve"> </w:t>
      </w:r>
    </w:p>
    <w:p w:rsidR="00C625FC" w:rsidRDefault="00C625FC" w:rsidP="00C625FC">
      <w:pPr>
        <w:pStyle w:val="Kop3"/>
        <w:jc w:val="left"/>
      </w:pPr>
      <w:bookmarkStart w:id="13" w:name="_Toc126227097"/>
      <w:r>
        <w:t>Kadervormingssubsidies</w:t>
      </w:r>
      <w:bookmarkEnd w:id="13"/>
    </w:p>
    <w:p w:rsidR="00C625FC" w:rsidRPr="00E87E3B" w:rsidRDefault="00C625FC" w:rsidP="00C625FC">
      <w:pPr>
        <w:jc w:val="left"/>
      </w:pPr>
      <w:r>
        <w:t xml:space="preserve">De maximum te verdelen </w:t>
      </w:r>
      <w:r w:rsidRPr="00E87E3B">
        <w:t xml:space="preserve">toelage is </w:t>
      </w:r>
      <w:r w:rsidR="00E87E3B" w:rsidRPr="00E87E3B">
        <w:t>2</w:t>
      </w:r>
      <w:r w:rsidR="00E87E3B">
        <w:t>.</w:t>
      </w:r>
      <w:r w:rsidR="00E87E3B" w:rsidRPr="00E87E3B">
        <w:t xml:space="preserve">500 </w:t>
      </w:r>
      <w:r w:rsidRPr="00E87E3B">
        <w:t xml:space="preserve">euro. </w:t>
      </w:r>
      <w:r w:rsidR="005103E8" w:rsidRPr="00E87E3B">
        <w:t>Mits er weinig aanvragen zijn kan de jeugdraad</w:t>
      </w:r>
      <w:r w:rsidRPr="00E87E3B">
        <w:t xml:space="preserve"> budget </w:t>
      </w:r>
      <w:r w:rsidR="005103E8" w:rsidRPr="00E87E3B">
        <w:t>inzetten</w:t>
      </w:r>
      <w:r w:rsidRPr="00E87E3B">
        <w:t xml:space="preserve"> om vormingen en cursussen aan te bieden aan jeugdverenigingen</w:t>
      </w:r>
      <w:r w:rsidR="005103E8" w:rsidRPr="00E87E3B">
        <w:t xml:space="preserve">. </w:t>
      </w:r>
      <w:r w:rsidRPr="00E87E3B">
        <w:t xml:space="preserve">Het resterende budget </w:t>
      </w:r>
      <w:r w:rsidR="0000601B" w:rsidRPr="00E87E3B">
        <w:t xml:space="preserve">schuift door </w:t>
      </w:r>
      <w:r w:rsidR="005103E8" w:rsidRPr="00E87E3B">
        <w:t>naar projectsubsidies</w:t>
      </w:r>
      <w:r w:rsidR="00E87E3B" w:rsidRPr="00E87E3B">
        <w:t xml:space="preserve"> en werkingssubsidies (50/50)</w:t>
      </w:r>
      <w:r w:rsidRPr="00E87E3B">
        <w:t xml:space="preserve">. </w:t>
      </w:r>
    </w:p>
    <w:p w:rsidR="00C625FC" w:rsidRPr="00E87E3B" w:rsidRDefault="00C625FC" w:rsidP="00C625FC">
      <w:pPr>
        <w:pStyle w:val="Kop3"/>
        <w:jc w:val="left"/>
      </w:pPr>
      <w:bookmarkStart w:id="14" w:name="_Toc126227098"/>
      <w:r w:rsidRPr="00E87E3B">
        <w:t>Projectsubsidies</w:t>
      </w:r>
      <w:bookmarkEnd w:id="14"/>
      <w:r w:rsidRPr="00E87E3B">
        <w:t xml:space="preserve"> </w:t>
      </w:r>
    </w:p>
    <w:p w:rsidR="00C625FC" w:rsidRPr="00E87E3B" w:rsidRDefault="00C625FC" w:rsidP="00C625FC">
      <w:pPr>
        <w:jc w:val="left"/>
      </w:pPr>
      <w:r w:rsidRPr="00E87E3B">
        <w:t xml:space="preserve">Het maximum te verdelen toelage is </w:t>
      </w:r>
      <w:r w:rsidR="00E87E3B" w:rsidRPr="00E87E3B">
        <w:t>2</w:t>
      </w:r>
      <w:r w:rsidR="00E87E3B">
        <w:t>.</w:t>
      </w:r>
      <w:r w:rsidR="00E87E3B" w:rsidRPr="00E87E3B">
        <w:t>000</w:t>
      </w:r>
      <w:r w:rsidRPr="00E87E3B">
        <w:t xml:space="preserve"> euro. Dit gebeurd aan de hand van puntenverdeling, zie bijlage.</w:t>
      </w:r>
      <w:r w:rsidR="005103E8" w:rsidRPr="00E87E3B">
        <w:t xml:space="preserve"> </w:t>
      </w:r>
    </w:p>
    <w:p w:rsidR="00C625FC" w:rsidRPr="00E87E3B" w:rsidRDefault="00C625FC" w:rsidP="00C625FC">
      <w:pPr>
        <w:pStyle w:val="Kop3"/>
        <w:jc w:val="left"/>
      </w:pPr>
      <w:bookmarkStart w:id="15" w:name="_Toc126227099"/>
      <w:r w:rsidRPr="00E87E3B">
        <w:t>Werkingssubsidies</w:t>
      </w:r>
      <w:bookmarkEnd w:id="15"/>
      <w:r w:rsidRPr="00E87E3B">
        <w:t xml:space="preserve"> </w:t>
      </w:r>
    </w:p>
    <w:p w:rsidR="001F24A9" w:rsidRDefault="00C625FC" w:rsidP="00C625FC">
      <w:pPr>
        <w:jc w:val="left"/>
      </w:pPr>
      <w:r w:rsidRPr="00E87E3B">
        <w:t xml:space="preserve">Het maximum te verdelen toelage is </w:t>
      </w:r>
      <w:r w:rsidR="00E87E3B">
        <w:t>11.00</w:t>
      </w:r>
      <w:r w:rsidR="00E87E3B" w:rsidRPr="00E87E3B">
        <w:t>0</w:t>
      </w:r>
      <w:r w:rsidRPr="00E87E3B">
        <w:t xml:space="preserve"> euro. Elke erkende vereniging krijgt een basistoelage van 250 euro. Het overige budget wordt</w:t>
      </w:r>
      <w:r>
        <w:t xml:space="preserve"> verdeeld aan de hand van puntenverdeling, zie bijlage.</w:t>
      </w:r>
    </w:p>
    <w:p w:rsidR="001F24A9" w:rsidRDefault="001F24A9" w:rsidP="001F24A9">
      <w:pPr>
        <w:spacing w:line="240" w:lineRule="auto"/>
        <w:jc w:val="left"/>
      </w:pPr>
    </w:p>
    <w:p w:rsidR="00C625FC" w:rsidRPr="00C625FC" w:rsidRDefault="001F24A9" w:rsidP="001F24A9">
      <w:pPr>
        <w:spacing w:line="240" w:lineRule="auto"/>
        <w:jc w:val="left"/>
      </w:pPr>
      <w:r>
        <w:br w:type="page"/>
      </w:r>
    </w:p>
    <w:p w:rsidR="001D3D73" w:rsidRDefault="001D3D73" w:rsidP="00C625FC">
      <w:pPr>
        <w:pStyle w:val="Kop1"/>
        <w:jc w:val="left"/>
      </w:pPr>
      <w:bookmarkStart w:id="16" w:name="_Toc126227100"/>
      <w:r>
        <w:lastRenderedPageBreak/>
        <w:t>Kadervormingssubsidies</w:t>
      </w:r>
      <w:bookmarkEnd w:id="16"/>
      <w:r>
        <w:t xml:space="preserve"> </w:t>
      </w:r>
    </w:p>
    <w:p w:rsidR="001D3D73" w:rsidRDefault="001D3D73" w:rsidP="00C625FC">
      <w:pPr>
        <w:jc w:val="left"/>
      </w:pPr>
      <w:bookmarkStart w:id="17" w:name="_Hlk124608521"/>
      <w:r w:rsidRPr="00E87E3B">
        <w:t xml:space="preserve">De maximum te verdelen toelage is </w:t>
      </w:r>
      <w:r w:rsidR="00E87E3B">
        <w:t>2.500</w:t>
      </w:r>
      <w:r w:rsidRPr="00E87E3B">
        <w:t xml:space="preserve"> euro.</w:t>
      </w:r>
      <w:r>
        <w:t xml:space="preserve"> </w:t>
      </w:r>
    </w:p>
    <w:bookmarkEnd w:id="17"/>
    <w:p w:rsidR="001D3D73" w:rsidRPr="001B0FBA" w:rsidRDefault="001D3D73" w:rsidP="00C625FC">
      <w:pPr>
        <w:jc w:val="left"/>
        <w:rPr>
          <w:rStyle w:val="Subtielebenadrukking"/>
        </w:rPr>
      </w:pPr>
      <w:r w:rsidRPr="001B0FBA">
        <w:rPr>
          <w:rStyle w:val="Subtielebenadrukking"/>
        </w:rPr>
        <w:t>Artikel 1</w:t>
      </w:r>
    </w:p>
    <w:p w:rsidR="001D3D73" w:rsidRDefault="001D3D73" w:rsidP="00C625FC">
      <w:pPr>
        <w:jc w:val="left"/>
      </w:pPr>
      <w:r>
        <w:t>Onder kadervorming verstaan we alle vormingssessies en cursussen die een verrijking meebrengen op pedagogisch, methodologisch en didactisch vlak, zowel in theorie als in praktijk. En met de bedoeling de kennis, opgedaan in die vormingssessies en cursussen, door te geven aan anderen.</w:t>
      </w:r>
    </w:p>
    <w:p w:rsidR="001B0FBA" w:rsidRDefault="001B0FBA" w:rsidP="00C625FC">
      <w:pPr>
        <w:jc w:val="left"/>
      </w:pPr>
    </w:p>
    <w:p w:rsidR="001D3D73" w:rsidRPr="001B0FBA" w:rsidRDefault="001D3D73" w:rsidP="00C625FC">
      <w:pPr>
        <w:jc w:val="left"/>
        <w:rPr>
          <w:rStyle w:val="Subtielebenadrukking"/>
        </w:rPr>
      </w:pPr>
      <w:r w:rsidRPr="001B0FBA">
        <w:rPr>
          <w:rStyle w:val="Subtielebenadrukking"/>
        </w:rPr>
        <w:t>Artikel 2</w:t>
      </w:r>
    </w:p>
    <w:p w:rsidR="001D3D73" w:rsidRDefault="001D3D73" w:rsidP="00C625FC">
      <w:pPr>
        <w:jc w:val="left"/>
      </w:pPr>
      <w:r>
        <w:t>Komen in aanmerking voor de berekening van de toelage: de vormingssessies en cursussen van de personen die aangesloten zijn bij de plaatselijke jeugdwerkorganisaties. Tevens moet de kennis, opgedaan in die bijeenkomsten en cursussen, worden doorgegeven binnen de jeugdorganisatie. De toelage wordt uitbetaald aan de jeugdwerkorganisatie.</w:t>
      </w:r>
    </w:p>
    <w:p w:rsidR="001B0FBA" w:rsidRDefault="001B0FBA" w:rsidP="00C625FC">
      <w:pPr>
        <w:jc w:val="left"/>
      </w:pPr>
    </w:p>
    <w:p w:rsidR="001D3D73" w:rsidRPr="001B0FBA" w:rsidRDefault="001D3D73" w:rsidP="00C625FC">
      <w:pPr>
        <w:jc w:val="left"/>
        <w:rPr>
          <w:rStyle w:val="Subtielebenadrukking"/>
        </w:rPr>
      </w:pPr>
      <w:r w:rsidRPr="001B0FBA">
        <w:rPr>
          <w:rStyle w:val="Subtielebenadrukking"/>
        </w:rPr>
        <w:t>Artikel 3</w:t>
      </w:r>
    </w:p>
    <w:p w:rsidR="001D3D73" w:rsidRDefault="001D3D73" w:rsidP="001B0FBA">
      <w:pPr>
        <w:jc w:val="left"/>
      </w:pPr>
      <w:r>
        <w:t>Komen niet in aanmerking voor toelage: de deelname aan zittingen van het hoger kader van jeugdwerkorganisatie door een lid van de plaatselijke jeugdwerkorganisatie.</w:t>
      </w:r>
    </w:p>
    <w:p w:rsidR="001B0FBA" w:rsidRDefault="001B0FBA" w:rsidP="001B0FBA">
      <w:pPr>
        <w:jc w:val="left"/>
      </w:pPr>
    </w:p>
    <w:p w:rsidR="001D3D73" w:rsidRPr="001B0FBA" w:rsidRDefault="001D3D73" w:rsidP="001B0FBA">
      <w:pPr>
        <w:jc w:val="left"/>
        <w:rPr>
          <w:rStyle w:val="Subtielebenadrukking"/>
        </w:rPr>
      </w:pPr>
      <w:r w:rsidRPr="001B0FBA">
        <w:rPr>
          <w:rStyle w:val="Subtielebenadrukking"/>
        </w:rPr>
        <w:t>Artikel 4</w:t>
      </w:r>
    </w:p>
    <w:p w:rsidR="001B0FBA" w:rsidRDefault="001D3D73" w:rsidP="001B0FBA">
      <w:pPr>
        <w:jc w:val="left"/>
      </w:pPr>
      <w:r w:rsidRPr="00E87E3B">
        <w:t xml:space="preserve">De duur van de vorming moet minimum </w:t>
      </w:r>
      <w:r w:rsidR="001B0FBA" w:rsidRPr="00E87E3B">
        <w:t>2</w:t>
      </w:r>
      <w:r w:rsidRPr="00E87E3B">
        <w:t xml:space="preserve"> uur bedragen.</w:t>
      </w:r>
    </w:p>
    <w:p w:rsidR="001B0FBA" w:rsidRDefault="001B0FBA" w:rsidP="001B0FBA">
      <w:pPr>
        <w:jc w:val="left"/>
      </w:pPr>
    </w:p>
    <w:p w:rsidR="001D3D73" w:rsidRPr="001B0FBA" w:rsidRDefault="001D3D73" w:rsidP="001B0FBA">
      <w:pPr>
        <w:jc w:val="left"/>
        <w:rPr>
          <w:rStyle w:val="Subtielebenadrukking"/>
        </w:rPr>
      </w:pPr>
      <w:r w:rsidRPr="001B0FBA">
        <w:rPr>
          <w:rStyle w:val="Subtielebenadrukking"/>
        </w:rPr>
        <w:t>Artikel 5</w:t>
      </w:r>
    </w:p>
    <w:p w:rsidR="001D3D73" w:rsidRDefault="001D3D73" w:rsidP="001B0FBA">
      <w:pPr>
        <w:jc w:val="left"/>
      </w:pPr>
      <w:r>
        <w:t>De minimumleeftijd van de deelnemer is 15 jaar</w:t>
      </w:r>
      <w:r w:rsidR="001B0FBA">
        <w:t xml:space="preserve">, </w:t>
      </w:r>
      <w:r w:rsidR="001B0FBA" w:rsidRPr="00E87E3B">
        <w:t>de maximum leeftijd is 30 jaar.</w:t>
      </w:r>
      <w:r w:rsidR="001B0FBA">
        <w:t xml:space="preserve"> </w:t>
      </w:r>
    </w:p>
    <w:p w:rsidR="001B0FBA" w:rsidRDefault="001B0FBA" w:rsidP="001B0FBA">
      <w:pPr>
        <w:jc w:val="left"/>
      </w:pPr>
    </w:p>
    <w:p w:rsidR="001D3D73" w:rsidRPr="001B0FBA" w:rsidRDefault="001D3D73" w:rsidP="001B0FBA">
      <w:pPr>
        <w:jc w:val="left"/>
        <w:rPr>
          <w:rStyle w:val="Subtielebenadrukking"/>
        </w:rPr>
      </w:pPr>
      <w:r w:rsidRPr="001B0FBA">
        <w:rPr>
          <w:rStyle w:val="Subtielebenadrukking"/>
        </w:rPr>
        <w:t>Artikel 6</w:t>
      </w:r>
    </w:p>
    <w:p w:rsidR="001D3D73" w:rsidRDefault="001D3D73" w:rsidP="001B0FBA">
      <w:pPr>
        <w:jc w:val="left"/>
      </w:pPr>
      <w:r>
        <w:t>Volgende inrichtende instanties worden erkend:</w:t>
      </w:r>
    </w:p>
    <w:p w:rsidR="001D3D73" w:rsidRDefault="001D3D73" w:rsidP="001B0FBA">
      <w:pPr>
        <w:pStyle w:val="Lijstalinea"/>
        <w:numPr>
          <w:ilvl w:val="0"/>
          <w:numId w:val="7"/>
        </w:numPr>
        <w:jc w:val="left"/>
      </w:pPr>
      <w:r>
        <w:t>de verenigingen opgenomen in het overzicht ‘Verenigingen met een erkend kadervorming programma.’ van het departement Cultuur, Jeugd &amp; Media van de Vlaamse overheid.</w:t>
      </w:r>
    </w:p>
    <w:p w:rsidR="001D3D73" w:rsidRDefault="001D3D73" w:rsidP="001B0FBA">
      <w:pPr>
        <w:pStyle w:val="Lijstalinea"/>
        <w:numPr>
          <w:ilvl w:val="0"/>
          <w:numId w:val="7"/>
        </w:numPr>
        <w:jc w:val="left"/>
      </w:pPr>
      <w:r>
        <w:t>de</w:t>
      </w:r>
      <w:r w:rsidR="001B0FBA">
        <w:t xml:space="preserve"> </w:t>
      </w:r>
      <w:r>
        <w:t>nationale,</w:t>
      </w:r>
      <w:r w:rsidR="001B0FBA">
        <w:t xml:space="preserve"> </w:t>
      </w:r>
      <w:r>
        <w:t>provinciale,</w:t>
      </w:r>
      <w:r w:rsidR="001B0FBA">
        <w:t xml:space="preserve"> </w:t>
      </w:r>
      <w:r>
        <w:t>gewestelijke</w:t>
      </w:r>
      <w:r w:rsidR="001B0FBA">
        <w:t xml:space="preserve"> </w:t>
      </w:r>
      <w:r>
        <w:t>of</w:t>
      </w:r>
      <w:r w:rsidR="001B0FBA">
        <w:t xml:space="preserve"> </w:t>
      </w:r>
      <w:r>
        <w:t>verbonde</w:t>
      </w:r>
      <w:r w:rsidR="001B0FBA">
        <w:t xml:space="preserve">n </w:t>
      </w:r>
      <w:r>
        <w:t>besturen</w:t>
      </w:r>
      <w:r w:rsidR="001B0FBA">
        <w:t xml:space="preserve"> </w:t>
      </w:r>
      <w:r>
        <w:t>van</w:t>
      </w:r>
      <w:r w:rsidR="001B0FBA">
        <w:t xml:space="preserve"> </w:t>
      </w:r>
      <w:r>
        <w:t>de</w:t>
      </w:r>
      <w:r w:rsidR="001B0FBA">
        <w:t xml:space="preserve"> </w:t>
      </w:r>
      <w:r>
        <w:t>diverse</w:t>
      </w:r>
      <w:r w:rsidR="001B0FBA">
        <w:t xml:space="preserve"> </w:t>
      </w:r>
      <w:r>
        <w:t>jeugdwerkorganisaties.</w:t>
      </w:r>
    </w:p>
    <w:p w:rsidR="001B0FBA" w:rsidRDefault="001B0FBA" w:rsidP="001B0FBA">
      <w:pPr>
        <w:jc w:val="left"/>
      </w:pPr>
    </w:p>
    <w:p w:rsidR="001D3D73" w:rsidRPr="001B0FBA" w:rsidRDefault="001D3D73" w:rsidP="001B0FBA">
      <w:pPr>
        <w:jc w:val="left"/>
        <w:rPr>
          <w:rStyle w:val="Subtielebenadrukking"/>
        </w:rPr>
      </w:pPr>
      <w:r w:rsidRPr="001B0FBA">
        <w:rPr>
          <w:rStyle w:val="Subtielebenadrukking"/>
        </w:rPr>
        <w:t>Artikel 7</w:t>
      </w:r>
    </w:p>
    <w:p w:rsidR="001D3D73" w:rsidRDefault="001D3D73" w:rsidP="001B0FBA">
      <w:pPr>
        <w:jc w:val="left"/>
      </w:pPr>
      <w:r>
        <w:t>De toelage wordt enkel toegestaan wanneer een deelnameprijs voor de vorming wordt vereist. Het betalingsbewijs moet samen met het aanwezigheidsattest voorgelegd worden in hetzelfde werkjaar.</w:t>
      </w:r>
    </w:p>
    <w:p w:rsidR="001B0FBA" w:rsidRDefault="001B0FBA" w:rsidP="001B0FBA">
      <w:pPr>
        <w:jc w:val="left"/>
      </w:pPr>
    </w:p>
    <w:p w:rsidR="001D3D73" w:rsidRPr="001B0FBA" w:rsidRDefault="001D3D73" w:rsidP="001B0FBA">
      <w:pPr>
        <w:jc w:val="left"/>
        <w:rPr>
          <w:rStyle w:val="Subtielebenadrukking"/>
        </w:rPr>
      </w:pPr>
      <w:r w:rsidRPr="001B0FBA">
        <w:rPr>
          <w:rStyle w:val="Subtielebenadrukking"/>
        </w:rPr>
        <w:t>Artikel 8</w:t>
      </w:r>
    </w:p>
    <w:p w:rsidR="001D3D73" w:rsidRDefault="001D3D73" w:rsidP="001B0FBA">
      <w:pPr>
        <w:jc w:val="left"/>
      </w:pPr>
      <w:r>
        <w:t xml:space="preserve">De toelage omvat </w:t>
      </w:r>
      <w:r w:rsidRPr="0002090D">
        <w:rPr>
          <w:b/>
        </w:rPr>
        <w:t>maximum 75 % van de deelnameprijs</w:t>
      </w:r>
      <w:r>
        <w:t xml:space="preserve">. Voor vormingen in het kader van </w:t>
      </w:r>
      <w:r w:rsidRPr="0002090D">
        <w:rPr>
          <w:b/>
        </w:rPr>
        <w:t>veiligheid (bv. EHBO, brandveiligheid,…) krijg je 100 % van de deelnameprijs terugbetaald</w:t>
      </w:r>
      <w:r>
        <w:t>, zolang het maximumbedrag van de subsidie niet is bereikt. Eenmaal het maximumbedrag bereikt is, wordt de toelage verdeeld naar rato van de aanvragers van kadervorming.</w:t>
      </w:r>
    </w:p>
    <w:p w:rsidR="001B0FBA" w:rsidRDefault="001B0FBA" w:rsidP="001B0FBA">
      <w:pPr>
        <w:jc w:val="left"/>
      </w:pPr>
    </w:p>
    <w:p w:rsidR="001D3D73" w:rsidRPr="001B0FBA" w:rsidRDefault="001D3D73" w:rsidP="001B0FBA">
      <w:pPr>
        <w:jc w:val="left"/>
        <w:rPr>
          <w:rStyle w:val="Subtielebenadrukking"/>
        </w:rPr>
      </w:pPr>
      <w:r w:rsidRPr="001B0FBA">
        <w:rPr>
          <w:rStyle w:val="Subtielebenadrukking"/>
        </w:rPr>
        <w:t>Artikel 9</w:t>
      </w:r>
    </w:p>
    <w:p w:rsidR="001D3D73" w:rsidRDefault="001D3D73" w:rsidP="001B0FBA">
      <w:pPr>
        <w:jc w:val="left"/>
      </w:pPr>
      <w:r>
        <w:t>De leden van de jeugdraad hebben het recht de juistheid van de voorgelegde gegevens na te gaan.</w:t>
      </w:r>
    </w:p>
    <w:p w:rsidR="001D3D73" w:rsidRDefault="001D3D73" w:rsidP="001B0FBA">
      <w:pPr>
        <w:jc w:val="left"/>
      </w:pPr>
    </w:p>
    <w:p w:rsidR="00794DB7" w:rsidRDefault="00794DB7" w:rsidP="001B0FBA">
      <w:pPr>
        <w:jc w:val="left"/>
      </w:pPr>
    </w:p>
    <w:p w:rsidR="001D3D73" w:rsidRPr="001B0FBA" w:rsidRDefault="001D3D73" w:rsidP="001B0FBA">
      <w:pPr>
        <w:jc w:val="left"/>
        <w:rPr>
          <w:rStyle w:val="Subtielebenadrukking"/>
        </w:rPr>
      </w:pPr>
      <w:r w:rsidRPr="001B0FBA">
        <w:rPr>
          <w:rStyle w:val="Subtielebenadrukking"/>
        </w:rPr>
        <w:lastRenderedPageBreak/>
        <w:t>Artikel 10</w:t>
      </w:r>
    </w:p>
    <w:p w:rsidR="001F24A9" w:rsidRDefault="001D3D73" w:rsidP="001B0FBA">
      <w:pPr>
        <w:jc w:val="left"/>
      </w:pPr>
      <w:r>
        <w:t>Alle deelnameattesten moeten worden ingediend voor 15 september van het kalenderjaar waarin je vorming volgde. De jeugdraad komt samen tegen eind oktober om het dossier te bespreken. De indiener krijgt dan nog een week de tijd om zijn/haar dossier in te kijken. Daarna worden de dossiers ter goedkeuring voorgelegd aan het college van burgemeester en schepenen. De gemeente engageert zich om de subsidies voor het eind van dat kalenderjaar uit te betalen aan de jeugdverenigingen.</w:t>
      </w:r>
    </w:p>
    <w:p w:rsidR="001F24A9" w:rsidRDefault="001F24A9" w:rsidP="001F24A9">
      <w:pPr>
        <w:spacing w:line="240" w:lineRule="auto"/>
        <w:jc w:val="left"/>
      </w:pPr>
    </w:p>
    <w:p w:rsidR="001D3D73" w:rsidRDefault="001F24A9" w:rsidP="001F24A9">
      <w:pPr>
        <w:spacing w:line="240" w:lineRule="auto"/>
        <w:jc w:val="left"/>
      </w:pPr>
      <w:r>
        <w:br w:type="page"/>
      </w:r>
    </w:p>
    <w:p w:rsidR="001D3D73" w:rsidRPr="001D3D73" w:rsidRDefault="001D3D73" w:rsidP="001D3D73">
      <w:pPr>
        <w:pStyle w:val="Kop1"/>
      </w:pPr>
      <w:bookmarkStart w:id="18" w:name="_Toc126227101"/>
      <w:r>
        <w:lastRenderedPageBreak/>
        <w:t>Projectsubsidies</w:t>
      </w:r>
      <w:bookmarkEnd w:id="18"/>
    </w:p>
    <w:p w:rsidR="00A66D44" w:rsidRPr="00BE06FE" w:rsidRDefault="00BE06FE" w:rsidP="00A66D44">
      <w:r w:rsidRPr="00E87E3B">
        <w:t xml:space="preserve">De maximum te verdelen toelage is </w:t>
      </w:r>
      <w:r w:rsidR="00E87E3B" w:rsidRPr="00E87E3B">
        <w:t>2</w:t>
      </w:r>
      <w:r w:rsidR="00E87E3B">
        <w:t>.</w:t>
      </w:r>
      <w:r w:rsidR="00E87E3B" w:rsidRPr="00E87E3B">
        <w:t>000</w:t>
      </w:r>
      <w:r w:rsidRPr="00E87E3B">
        <w:t xml:space="preserve"> euro.</w:t>
      </w:r>
    </w:p>
    <w:p w:rsidR="00A66D44" w:rsidRDefault="00912896" w:rsidP="001D3D73">
      <w:pPr>
        <w:pStyle w:val="Kop2"/>
      </w:pPr>
      <w:bookmarkStart w:id="19" w:name="_Toc126227102"/>
      <w:r>
        <w:t>Openbare e</w:t>
      </w:r>
      <w:r w:rsidR="001D3D73">
        <w:t>venementen</w:t>
      </w:r>
      <w:bookmarkEnd w:id="19"/>
      <w:r w:rsidR="001D3D73">
        <w:t xml:space="preserve"> </w:t>
      </w:r>
    </w:p>
    <w:p w:rsidR="00BE06FE" w:rsidRPr="00D14615" w:rsidRDefault="00BE06FE" w:rsidP="001D3D73">
      <w:pPr>
        <w:rPr>
          <w:rStyle w:val="Subtielebenadrukking"/>
        </w:rPr>
      </w:pPr>
      <w:r w:rsidRPr="00D14615">
        <w:rPr>
          <w:rStyle w:val="Subtielebenadrukking"/>
        </w:rPr>
        <w:t>Artikel 1</w:t>
      </w:r>
    </w:p>
    <w:p w:rsidR="0021628B" w:rsidRDefault="00BE06FE" w:rsidP="001D3D73">
      <w:r>
        <w:t xml:space="preserve">Per jaar kan elke </w:t>
      </w:r>
      <w:proofErr w:type="spellStart"/>
      <w:r>
        <w:t>Stadense</w:t>
      </w:r>
      <w:proofErr w:type="spellEnd"/>
      <w:r>
        <w:t xml:space="preserve"> jeugdvereniging maximaal </w:t>
      </w:r>
      <w:r w:rsidR="004D74FF">
        <w:t>8</w:t>
      </w:r>
      <w:r>
        <w:t xml:space="preserve"> maal een evenement indienen. </w:t>
      </w:r>
      <w:r w:rsidR="0021628B">
        <w:br/>
      </w:r>
      <w:r>
        <w:t>De toelage wordt verdeeld aan de hand van punten.</w:t>
      </w:r>
      <w:r w:rsidR="006E7693">
        <w:t xml:space="preserve"> Men kan punten krijgen op vlak van volgende zaken: </w:t>
      </w:r>
    </w:p>
    <w:p w:rsidR="0021628B" w:rsidRDefault="0021628B" w:rsidP="006E7693">
      <w:pPr>
        <w:pStyle w:val="Lijstalinea"/>
        <w:numPr>
          <w:ilvl w:val="0"/>
          <w:numId w:val="20"/>
        </w:numPr>
      </w:pPr>
      <w:r>
        <w:t xml:space="preserve">Min. </w:t>
      </w:r>
      <w:r w:rsidR="004D74FF">
        <w:t>1</w:t>
      </w:r>
      <w:r>
        <w:t>00 bezoekers</w:t>
      </w:r>
    </w:p>
    <w:p w:rsidR="0021628B" w:rsidRDefault="0021628B" w:rsidP="006E7693">
      <w:pPr>
        <w:pStyle w:val="Lijstalinea"/>
        <w:numPr>
          <w:ilvl w:val="0"/>
          <w:numId w:val="20"/>
        </w:numPr>
      </w:pPr>
      <w:r>
        <w:t xml:space="preserve">Min. 1000 bezoekers </w:t>
      </w:r>
    </w:p>
    <w:p w:rsidR="00BE06FE" w:rsidRDefault="00D359EA" w:rsidP="006E7693">
      <w:pPr>
        <w:pStyle w:val="Lijstalinea"/>
        <w:numPr>
          <w:ilvl w:val="0"/>
          <w:numId w:val="20"/>
        </w:numPr>
      </w:pPr>
      <w:r>
        <w:t>Aanvraag tijdig en volledig ingediend</w:t>
      </w:r>
    </w:p>
    <w:p w:rsidR="00073552" w:rsidRDefault="00073552" w:rsidP="00073552">
      <w:pPr>
        <w:pStyle w:val="Lijstalinea"/>
        <w:numPr>
          <w:ilvl w:val="1"/>
          <w:numId w:val="20"/>
        </w:numPr>
      </w:pPr>
      <w:r>
        <w:t>Voor kleine events is dit ten laatste 2 weken voordien.</w:t>
      </w:r>
    </w:p>
    <w:p w:rsidR="006E7693" w:rsidRDefault="006E7693" w:rsidP="006E7693">
      <w:pPr>
        <w:pStyle w:val="Lijstalinea"/>
        <w:numPr>
          <w:ilvl w:val="0"/>
          <w:numId w:val="20"/>
        </w:numPr>
      </w:pPr>
      <w:r>
        <w:t>Publicatie van het event</w:t>
      </w:r>
    </w:p>
    <w:p w:rsidR="006E7693" w:rsidRDefault="006E7693" w:rsidP="006E7693">
      <w:pPr>
        <w:pStyle w:val="Lijstalinea"/>
        <w:numPr>
          <w:ilvl w:val="0"/>
          <w:numId w:val="20"/>
        </w:numPr>
      </w:pPr>
      <w:r>
        <w:t>Het indienen van een draaiboek</w:t>
      </w:r>
    </w:p>
    <w:p w:rsidR="006E7693" w:rsidRDefault="006E7693" w:rsidP="006E7693">
      <w:pPr>
        <w:pStyle w:val="Lijstalinea"/>
        <w:numPr>
          <w:ilvl w:val="0"/>
          <w:numId w:val="20"/>
        </w:numPr>
      </w:pPr>
      <w:r>
        <w:t>Inzetten van professionele security</w:t>
      </w:r>
    </w:p>
    <w:p w:rsidR="006E7693" w:rsidRDefault="006E7693" w:rsidP="006E7693">
      <w:pPr>
        <w:pStyle w:val="Lijstalinea"/>
        <w:numPr>
          <w:ilvl w:val="0"/>
          <w:numId w:val="20"/>
        </w:numPr>
      </w:pPr>
      <w:r>
        <w:t>Inzetten van vrijwillige security</w:t>
      </w:r>
    </w:p>
    <w:p w:rsidR="006E7693" w:rsidRDefault="006E7693" w:rsidP="006E7693">
      <w:pPr>
        <w:pStyle w:val="Lijstalinea"/>
        <w:numPr>
          <w:ilvl w:val="0"/>
          <w:numId w:val="20"/>
        </w:numPr>
      </w:pPr>
      <w:r>
        <w:t>Indienen van een evaluatieverslag</w:t>
      </w:r>
    </w:p>
    <w:p w:rsidR="006E7693" w:rsidRDefault="006E7693" w:rsidP="006E7693">
      <w:pPr>
        <w:pStyle w:val="Lijstalinea"/>
        <w:numPr>
          <w:ilvl w:val="0"/>
          <w:numId w:val="20"/>
        </w:numPr>
      </w:pPr>
      <w:r>
        <w:t>Het aantal organisatoren die vorming hebben gevolgd ten goede van het event</w:t>
      </w:r>
    </w:p>
    <w:p w:rsidR="006E7693" w:rsidRDefault="006E7693" w:rsidP="006E7693">
      <w:pPr>
        <w:pStyle w:val="Lijstalinea"/>
        <w:numPr>
          <w:ilvl w:val="0"/>
          <w:numId w:val="20"/>
        </w:numPr>
      </w:pPr>
      <w:r>
        <w:t>Het vragen van hulp/bijstand aan externe organisatie</w:t>
      </w:r>
    </w:p>
    <w:p w:rsidR="004537E1" w:rsidRPr="00E87E3B" w:rsidRDefault="004537E1" w:rsidP="006E7693">
      <w:pPr>
        <w:pStyle w:val="Lijstalinea"/>
        <w:numPr>
          <w:ilvl w:val="0"/>
          <w:numId w:val="20"/>
        </w:numPr>
      </w:pPr>
      <w:r w:rsidRPr="00E87E3B">
        <w:t>Lokaal kopen van benodigdheden</w:t>
      </w:r>
    </w:p>
    <w:p w:rsidR="00BE06FE" w:rsidRDefault="00BE06FE" w:rsidP="001D3D73"/>
    <w:p w:rsidR="00BE06FE" w:rsidRPr="00D14615" w:rsidRDefault="00BE06FE" w:rsidP="001D3D73">
      <w:pPr>
        <w:rPr>
          <w:rStyle w:val="Subtielebenadrukking"/>
        </w:rPr>
      </w:pPr>
      <w:r w:rsidRPr="00D14615">
        <w:rPr>
          <w:rStyle w:val="Subtielebenadrukking"/>
        </w:rPr>
        <w:t>Artikel 2</w:t>
      </w:r>
    </w:p>
    <w:p w:rsidR="00BE06FE" w:rsidRDefault="00BE06FE" w:rsidP="001D3D73">
      <w:r>
        <w:t>Voor het indienen van evenementsubsidies dient men volgende zaken in:</w:t>
      </w:r>
    </w:p>
    <w:p w:rsidR="00BE06FE" w:rsidRDefault="00BE06FE" w:rsidP="004D74FF">
      <w:pPr>
        <w:pStyle w:val="Lijstalinea"/>
        <w:numPr>
          <w:ilvl w:val="0"/>
          <w:numId w:val="20"/>
        </w:numPr>
      </w:pPr>
      <w:r>
        <w:t>Draaiboek van het evenement</w:t>
      </w:r>
    </w:p>
    <w:p w:rsidR="00BE06FE" w:rsidRDefault="00BE06FE" w:rsidP="004D74FF">
      <w:pPr>
        <w:pStyle w:val="Lijstalinea"/>
        <w:numPr>
          <w:ilvl w:val="0"/>
          <w:numId w:val="20"/>
        </w:numPr>
      </w:pPr>
      <w:r>
        <w:t>Nodige aanvraagdocumenten</w:t>
      </w:r>
    </w:p>
    <w:p w:rsidR="00BE06FE" w:rsidRDefault="00BE06FE" w:rsidP="004D74FF">
      <w:pPr>
        <w:pStyle w:val="Lijstalinea"/>
        <w:numPr>
          <w:ilvl w:val="0"/>
          <w:numId w:val="20"/>
        </w:numPr>
      </w:pPr>
      <w:r>
        <w:t>Publicatiebewijzen</w:t>
      </w:r>
    </w:p>
    <w:p w:rsidR="00BE06FE" w:rsidRDefault="00BE06FE" w:rsidP="004D74FF">
      <w:pPr>
        <w:pStyle w:val="Lijstalinea"/>
        <w:numPr>
          <w:ilvl w:val="0"/>
          <w:numId w:val="20"/>
        </w:numPr>
      </w:pPr>
      <w:r>
        <w:t>Evaluatieverslag van het evenement</w:t>
      </w:r>
    </w:p>
    <w:p w:rsidR="00024D85" w:rsidRDefault="00024D85" w:rsidP="00BE06FE"/>
    <w:p w:rsidR="00024D85" w:rsidRPr="00D14615" w:rsidRDefault="00024D85" w:rsidP="00BE06FE">
      <w:pPr>
        <w:rPr>
          <w:rStyle w:val="Subtielebenadrukking"/>
        </w:rPr>
      </w:pPr>
      <w:r w:rsidRPr="00D14615">
        <w:rPr>
          <w:rStyle w:val="Subtielebenadrukking"/>
        </w:rPr>
        <w:t>Artikel 3</w:t>
      </w:r>
    </w:p>
    <w:p w:rsidR="00024D85" w:rsidRDefault="00024D85" w:rsidP="00BE06FE">
      <w:r>
        <w:t xml:space="preserve">Bij het organiseren van een evenement van meerdere organisaties wordt de toelage 1 maal toegewezen, maar gelijk verdeeld onder de organiserende jeugdverenigingen. </w:t>
      </w:r>
    </w:p>
    <w:p w:rsidR="00024D85" w:rsidRDefault="00024D85" w:rsidP="00BE06FE"/>
    <w:p w:rsidR="00024D85" w:rsidRPr="00D14615" w:rsidRDefault="00BE06FE" w:rsidP="00BE06FE">
      <w:pPr>
        <w:rPr>
          <w:rStyle w:val="Subtielebenadrukking"/>
        </w:rPr>
      </w:pPr>
      <w:r w:rsidRPr="00D14615">
        <w:rPr>
          <w:rStyle w:val="Subtielebenadrukking"/>
        </w:rPr>
        <w:t xml:space="preserve">Artikel </w:t>
      </w:r>
      <w:r w:rsidR="00024D85" w:rsidRPr="00D14615">
        <w:rPr>
          <w:rStyle w:val="Subtielebenadrukking"/>
        </w:rPr>
        <w:t>4</w:t>
      </w:r>
    </w:p>
    <w:p w:rsidR="00BE06FE" w:rsidRDefault="00BE06FE" w:rsidP="00BE06FE">
      <w:bookmarkStart w:id="20" w:name="_Hlk124609510"/>
      <w:r>
        <w:t>De aanvraag gebeurt uiterlijk tegen 15 september van het subsidiejaar, op een daartoe bestemd formulier via www.staden.be.</w:t>
      </w:r>
      <w:bookmarkEnd w:id="20"/>
    </w:p>
    <w:p w:rsidR="001D3D73" w:rsidRDefault="001D3D73" w:rsidP="001D3D73">
      <w:pPr>
        <w:pStyle w:val="Kop2"/>
      </w:pPr>
      <w:bookmarkStart w:id="21" w:name="_Toc126227103"/>
      <w:r>
        <w:t>Experimentele jeugdprojecten</w:t>
      </w:r>
      <w:bookmarkEnd w:id="21"/>
      <w:r>
        <w:t xml:space="preserve"> </w:t>
      </w:r>
    </w:p>
    <w:p w:rsidR="0097000B" w:rsidRPr="00D14615" w:rsidRDefault="0097000B" w:rsidP="0097000B">
      <w:pPr>
        <w:rPr>
          <w:rStyle w:val="Subtielebenadrukking"/>
        </w:rPr>
      </w:pPr>
      <w:r w:rsidRPr="00D14615">
        <w:rPr>
          <w:rStyle w:val="Subtielebenadrukking"/>
        </w:rPr>
        <w:t xml:space="preserve">Artikel </w:t>
      </w:r>
      <w:r w:rsidR="009F6FBA" w:rsidRPr="00D14615">
        <w:rPr>
          <w:rStyle w:val="Subtielebenadrukking"/>
        </w:rPr>
        <w:t>1</w:t>
      </w:r>
    </w:p>
    <w:p w:rsidR="0097000B" w:rsidRDefault="0097000B" w:rsidP="0097000B">
      <w:r>
        <w:t>Een jeugdproject dat van subsidies wil genieten moet aan volgende voorwaarden voldoen:</w:t>
      </w:r>
    </w:p>
    <w:p w:rsidR="0097000B" w:rsidRDefault="0097000B" w:rsidP="001F24A9">
      <w:pPr>
        <w:pStyle w:val="Lijstalinea"/>
        <w:numPr>
          <w:ilvl w:val="0"/>
          <w:numId w:val="15"/>
        </w:numPr>
      </w:pPr>
      <w:r>
        <w:t xml:space="preserve">in de eerste en voornaamste plaats gericht op </w:t>
      </w:r>
      <w:r w:rsidR="001F24A9">
        <w:t>de jeugd,</w:t>
      </w:r>
      <w:r>
        <w:t xml:space="preserve"> van 6 tot </w:t>
      </w:r>
      <w:r w:rsidR="001F24A9">
        <w:t>30</w:t>
      </w:r>
      <w:r>
        <w:t xml:space="preserve"> jaar;</w:t>
      </w:r>
    </w:p>
    <w:p w:rsidR="0097000B" w:rsidRDefault="0097000B" w:rsidP="001F24A9">
      <w:pPr>
        <w:pStyle w:val="Lijstalinea"/>
        <w:numPr>
          <w:ilvl w:val="0"/>
          <w:numId w:val="15"/>
        </w:numPr>
      </w:pPr>
      <w:r>
        <w:t>plaatsvinden op het grondgebied van de gemeente Staden;</w:t>
      </w:r>
    </w:p>
    <w:p w:rsidR="0097000B" w:rsidRDefault="0097000B" w:rsidP="001F24A9">
      <w:pPr>
        <w:pStyle w:val="Lijstalinea"/>
        <w:numPr>
          <w:ilvl w:val="0"/>
          <w:numId w:val="15"/>
        </w:numPr>
      </w:pPr>
      <w:r>
        <w:t>vormend en/of ontspannend en/of cultureel zijn met een toegankelijkheid voor alle jongeren van de gemeente. Maximaal 1 projectaanvraag per vereniging;</w:t>
      </w:r>
    </w:p>
    <w:p w:rsidR="0097000B" w:rsidRDefault="0097000B" w:rsidP="001F24A9">
      <w:pPr>
        <w:pStyle w:val="Lijstalinea"/>
        <w:numPr>
          <w:ilvl w:val="0"/>
          <w:numId w:val="15"/>
        </w:numPr>
      </w:pPr>
      <w:r>
        <w:t>beperkt zijn in tijd (kan dus niet dienen om bv. de gewone werkingskosten van een organisatie te financieren);</w:t>
      </w:r>
    </w:p>
    <w:p w:rsidR="0097000B" w:rsidRDefault="0097000B" w:rsidP="001F24A9">
      <w:pPr>
        <w:pStyle w:val="Lijstalinea"/>
        <w:numPr>
          <w:ilvl w:val="0"/>
          <w:numId w:val="15"/>
        </w:numPr>
      </w:pPr>
      <w:r>
        <w:t>resultaatgericht zijn: de beoogde resultaten en doelstellingen moeten vooraf duidelijk omschreven worden en achteraf ook geëvalueerd kunnen worden;</w:t>
      </w:r>
    </w:p>
    <w:p w:rsidR="0097000B" w:rsidRDefault="0097000B" w:rsidP="001F24A9">
      <w:pPr>
        <w:pStyle w:val="Lijstalinea"/>
        <w:numPr>
          <w:ilvl w:val="0"/>
          <w:numId w:val="15"/>
        </w:numPr>
      </w:pPr>
      <w:r>
        <w:lastRenderedPageBreak/>
        <w:t>duidelijk aansluiten op de leefwereld van de beoogde doelgroep en bij voorkeur voorzien zijn van een vernieuwend aspect;</w:t>
      </w:r>
    </w:p>
    <w:p w:rsidR="009F6FBA" w:rsidRDefault="0097000B" w:rsidP="0097000B">
      <w:pPr>
        <w:pStyle w:val="Lijstalinea"/>
        <w:numPr>
          <w:ilvl w:val="0"/>
          <w:numId w:val="15"/>
        </w:numPr>
      </w:pPr>
      <w:r>
        <w:t>geen winstoogmerk hebben.</w:t>
      </w:r>
    </w:p>
    <w:p w:rsidR="00073552" w:rsidRDefault="00073552" w:rsidP="0097000B">
      <w:pPr>
        <w:rPr>
          <w:rStyle w:val="Subtielebenadrukking"/>
        </w:rPr>
      </w:pPr>
    </w:p>
    <w:p w:rsidR="0097000B" w:rsidRPr="00D14615" w:rsidRDefault="0097000B" w:rsidP="0097000B">
      <w:pPr>
        <w:rPr>
          <w:rStyle w:val="Subtielebenadrukking"/>
        </w:rPr>
      </w:pPr>
      <w:r w:rsidRPr="00D14615">
        <w:rPr>
          <w:rStyle w:val="Subtielebenadrukking"/>
        </w:rPr>
        <w:t xml:space="preserve">Artikel </w:t>
      </w:r>
      <w:r w:rsidR="009F6FBA" w:rsidRPr="00D14615">
        <w:rPr>
          <w:rStyle w:val="Subtielebenadrukking"/>
        </w:rPr>
        <w:t>2</w:t>
      </w:r>
    </w:p>
    <w:p w:rsidR="0097000B" w:rsidRDefault="0097000B" w:rsidP="0097000B">
      <w:r>
        <w:t>Een jeugdproject kan ingediend worden door:</w:t>
      </w:r>
    </w:p>
    <w:p w:rsidR="0097000B" w:rsidRDefault="0097000B" w:rsidP="00E87E3B">
      <w:pPr>
        <w:pStyle w:val="Lijstalinea"/>
        <w:numPr>
          <w:ilvl w:val="0"/>
          <w:numId w:val="21"/>
        </w:numPr>
      </w:pPr>
      <w:r>
        <w:t>een door de gemeenteraad erkend jeugdwerkinitiatief, die een activiteit organiseert die haar reguliere werking overstijgt;</w:t>
      </w:r>
    </w:p>
    <w:p w:rsidR="0097000B" w:rsidRDefault="0097000B" w:rsidP="00E87E3B">
      <w:pPr>
        <w:pStyle w:val="Lijstalinea"/>
        <w:numPr>
          <w:ilvl w:val="0"/>
          <w:numId w:val="21"/>
        </w:numPr>
      </w:pPr>
      <w:r>
        <w:t>een door de gemeenteraad erkende vzw, waarvan de promotie van jeugdcultuur tot haar doelstelling behoort;</w:t>
      </w:r>
    </w:p>
    <w:p w:rsidR="0097000B" w:rsidRDefault="0097000B" w:rsidP="00E87E3B">
      <w:pPr>
        <w:pStyle w:val="Lijstalinea"/>
        <w:numPr>
          <w:ilvl w:val="0"/>
          <w:numId w:val="21"/>
        </w:numPr>
      </w:pPr>
      <w:r>
        <w:t xml:space="preserve">iedere groep van minimum 6 jongeren die zich in een occasioneel verband en zonder winstoogmerk rond een project verzamelen. Deze 6 jongeren zijn de werkelijke organisatoren, zijn tussen 15 en </w:t>
      </w:r>
      <w:r w:rsidR="00E87E3B">
        <w:t>30</w:t>
      </w:r>
      <w:r>
        <w:t xml:space="preserve"> jaar en wonen in Staden.</w:t>
      </w:r>
    </w:p>
    <w:p w:rsidR="009F6FBA" w:rsidRDefault="009F6FBA" w:rsidP="0097000B"/>
    <w:p w:rsidR="0097000B" w:rsidRPr="00D14615" w:rsidRDefault="0097000B" w:rsidP="0097000B">
      <w:pPr>
        <w:rPr>
          <w:rStyle w:val="Subtielebenadrukking"/>
        </w:rPr>
      </w:pPr>
      <w:r w:rsidRPr="00D14615">
        <w:rPr>
          <w:rStyle w:val="Subtielebenadrukking"/>
        </w:rPr>
        <w:t xml:space="preserve">Artikel </w:t>
      </w:r>
      <w:r w:rsidR="009F6FBA" w:rsidRPr="00D14615">
        <w:rPr>
          <w:rStyle w:val="Subtielebenadrukking"/>
        </w:rPr>
        <w:t>3</w:t>
      </w:r>
    </w:p>
    <w:p w:rsidR="0097000B" w:rsidRDefault="005A1A3B" w:rsidP="0097000B">
      <w:r w:rsidRPr="00E87E3B">
        <w:t xml:space="preserve">Voor het indienen van een experimenteel project krijgt men </w:t>
      </w:r>
      <w:r w:rsidR="00E87E3B">
        <w:t>80</w:t>
      </w:r>
      <w:r w:rsidRPr="00E87E3B">
        <w:t xml:space="preserve"> punten.</w:t>
      </w:r>
      <w:r>
        <w:t xml:space="preserve"> </w:t>
      </w:r>
    </w:p>
    <w:p w:rsidR="00D14615" w:rsidRDefault="00D14615" w:rsidP="0097000B">
      <w:pPr>
        <w:rPr>
          <w:rStyle w:val="Subtielebenadrukking"/>
        </w:rPr>
      </w:pPr>
    </w:p>
    <w:p w:rsidR="0097000B" w:rsidRPr="00D14615" w:rsidRDefault="0097000B" w:rsidP="0097000B">
      <w:pPr>
        <w:rPr>
          <w:rStyle w:val="Subtielebenadrukking"/>
        </w:rPr>
      </w:pPr>
      <w:r w:rsidRPr="00D14615">
        <w:rPr>
          <w:rStyle w:val="Subtielebenadrukking"/>
        </w:rPr>
        <w:t xml:space="preserve">Artikel </w:t>
      </w:r>
      <w:r w:rsidR="009F6FBA" w:rsidRPr="00D14615">
        <w:rPr>
          <w:rStyle w:val="Subtielebenadrukking"/>
        </w:rPr>
        <w:t>4</w:t>
      </w:r>
    </w:p>
    <w:p w:rsidR="0097000B" w:rsidRDefault="0097000B" w:rsidP="0097000B">
      <w:r>
        <w:t>De aanvraag gebeurt uiterlijk tegen 15 september van het subsidiejaar, op een daartoe bestemd formulier via www.staden.be.</w:t>
      </w:r>
    </w:p>
    <w:p w:rsidR="0097000B" w:rsidRDefault="0097000B" w:rsidP="0097000B"/>
    <w:p w:rsidR="0097000B" w:rsidRPr="00D14615" w:rsidRDefault="0097000B" w:rsidP="0097000B">
      <w:pPr>
        <w:rPr>
          <w:rStyle w:val="Subtielebenadrukking"/>
        </w:rPr>
      </w:pPr>
      <w:r w:rsidRPr="00D14615">
        <w:rPr>
          <w:rStyle w:val="Subtielebenadrukking"/>
        </w:rPr>
        <w:t xml:space="preserve">Artikel </w:t>
      </w:r>
      <w:r w:rsidR="00E87E3B">
        <w:rPr>
          <w:rStyle w:val="Subtielebenadrukking"/>
        </w:rPr>
        <w:t>5</w:t>
      </w:r>
    </w:p>
    <w:p w:rsidR="0097000B" w:rsidRDefault="0097000B" w:rsidP="00E87E3B">
      <w:pPr>
        <w:jc w:val="left"/>
      </w:pPr>
      <w:r>
        <w:t>Na het project en uiterlijk tegen 15 september moeten de onderstaande verantwoordingsstukken bezorgd worden aan de sector Vrije Tijd:</w:t>
      </w:r>
    </w:p>
    <w:p w:rsidR="009F6FBA" w:rsidRDefault="009F6FBA" w:rsidP="009F6FBA">
      <w:pPr>
        <w:pStyle w:val="Lijstalinea"/>
        <w:numPr>
          <w:ilvl w:val="0"/>
          <w:numId w:val="14"/>
        </w:numPr>
      </w:pPr>
      <w:r>
        <w:t>Draaiboek van het evenement</w:t>
      </w:r>
    </w:p>
    <w:p w:rsidR="009F6FBA" w:rsidRDefault="009F6FBA" w:rsidP="009F6FBA">
      <w:pPr>
        <w:pStyle w:val="Lijstalinea"/>
        <w:numPr>
          <w:ilvl w:val="0"/>
          <w:numId w:val="14"/>
        </w:numPr>
      </w:pPr>
      <w:r>
        <w:t>Nodige aanvraagdocumenten</w:t>
      </w:r>
    </w:p>
    <w:p w:rsidR="009F6FBA" w:rsidRDefault="009F6FBA" w:rsidP="009F6FBA">
      <w:pPr>
        <w:pStyle w:val="Lijstalinea"/>
        <w:numPr>
          <w:ilvl w:val="0"/>
          <w:numId w:val="14"/>
        </w:numPr>
      </w:pPr>
      <w:r>
        <w:t>Evaluatieverslag van het evenement</w:t>
      </w:r>
    </w:p>
    <w:p w:rsidR="009F6FBA" w:rsidRDefault="009F6FBA" w:rsidP="009F6FBA"/>
    <w:p w:rsidR="0097000B" w:rsidRPr="00D14615" w:rsidRDefault="0097000B" w:rsidP="009F6FBA">
      <w:pPr>
        <w:rPr>
          <w:rStyle w:val="Subtielebenadrukking"/>
        </w:rPr>
      </w:pPr>
      <w:r w:rsidRPr="00D14615">
        <w:rPr>
          <w:rStyle w:val="Subtielebenadrukking"/>
        </w:rPr>
        <w:t xml:space="preserve">Artikel </w:t>
      </w:r>
      <w:r w:rsidR="00E87E3B">
        <w:rPr>
          <w:rStyle w:val="Subtielebenadrukking"/>
        </w:rPr>
        <w:t>6</w:t>
      </w:r>
    </w:p>
    <w:p w:rsidR="009F6FBA" w:rsidRDefault="0097000B" w:rsidP="0097000B">
      <w:r>
        <w:t>De subsidie wordt voor het eind van dat kalenderjaar gestort op de rekening van de rechthebbenden.</w:t>
      </w:r>
    </w:p>
    <w:p w:rsidR="009F6FBA" w:rsidRDefault="009F6FBA" w:rsidP="009F6FBA">
      <w:pPr>
        <w:spacing w:line="240" w:lineRule="auto"/>
        <w:jc w:val="left"/>
      </w:pPr>
    </w:p>
    <w:p w:rsidR="0097000B" w:rsidRDefault="009F6FBA" w:rsidP="009F6FBA">
      <w:pPr>
        <w:spacing w:line="240" w:lineRule="auto"/>
        <w:jc w:val="left"/>
      </w:pPr>
      <w:r>
        <w:br w:type="page"/>
      </w:r>
    </w:p>
    <w:p w:rsidR="001D3D73" w:rsidRDefault="001D3D73" w:rsidP="001D3D73">
      <w:pPr>
        <w:pStyle w:val="Kop1"/>
      </w:pPr>
      <w:bookmarkStart w:id="22" w:name="_Toc126227104"/>
      <w:r>
        <w:lastRenderedPageBreak/>
        <w:t>Werkingssubsidies</w:t>
      </w:r>
      <w:bookmarkEnd w:id="22"/>
      <w:r>
        <w:t xml:space="preserve"> </w:t>
      </w:r>
    </w:p>
    <w:p w:rsidR="00BE06FE" w:rsidRPr="00E87E3B" w:rsidRDefault="00BE06FE" w:rsidP="00BE06FE">
      <w:r w:rsidRPr="00E87E3B">
        <w:t xml:space="preserve">De maximum te verdelen toelage is </w:t>
      </w:r>
      <w:r w:rsidR="00E87E3B">
        <w:t>11.000</w:t>
      </w:r>
      <w:r w:rsidRPr="00E87E3B">
        <w:t xml:space="preserve"> euro.</w:t>
      </w:r>
    </w:p>
    <w:p w:rsidR="00024D85" w:rsidRDefault="00024D85" w:rsidP="00BE06FE">
      <w:r>
        <w:t>De toelage wordt verdeeld aan de hand van een puntentabel, zie bijlage</w:t>
      </w:r>
    </w:p>
    <w:p w:rsidR="00024D85" w:rsidRDefault="00024D85" w:rsidP="00BE06FE">
      <w:r>
        <w:t xml:space="preserve">Onderstaande jeugdwerken krijgen een basistoelage van 250 euro. </w:t>
      </w:r>
    </w:p>
    <w:p w:rsidR="00024D85" w:rsidRDefault="00024D85" w:rsidP="00BE06FE">
      <w:r>
        <w:t xml:space="preserve">Daarnaast kunnen beide punten verdienen bij: </w:t>
      </w:r>
    </w:p>
    <w:p w:rsidR="00024D85" w:rsidRDefault="00024D85" w:rsidP="00395D17">
      <w:pPr>
        <w:pStyle w:val="Lijstalinea"/>
        <w:numPr>
          <w:ilvl w:val="0"/>
          <w:numId w:val="18"/>
        </w:numPr>
      </w:pPr>
      <w:r>
        <w:t>Deelname aan de jeugdraad</w:t>
      </w:r>
    </w:p>
    <w:p w:rsidR="00024D85" w:rsidRDefault="00024D85" w:rsidP="00395D17">
      <w:pPr>
        <w:pStyle w:val="Lijstalinea"/>
        <w:numPr>
          <w:ilvl w:val="0"/>
          <w:numId w:val="18"/>
        </w:numPr>
      </w:pPr>
      <w:r>
        <w:t>Deelname aan activiteiten van overkoepelende organisaties</w:t>
      </w:r>
    </w:p>
    <w:p w:rsidR="00024D85" w:rsidRDefault="00024D85" w:rsidP="00395D17">
      <w:pPr>
        <w:pStyle w:val="Lijstalinea"/>
        <w:numPr>
          <w:ilvl w:val="0"/>
          <w:numId w:val="18"/>
        </w:numPr>
      </w:pPr>
      <w:r>
        <w:t xml:space="preserve">Medewerking van activiteiten van andere </w:t>
      </w:r>
      <w:proofErr w:type="spellStart"/>
      <w:r>
        <w:t>Stadense</w:t>
      </w:r>
      <w:proofErr w:type="spellEnd"/>
      <w:r>
        <w:t xml:space="preserve"> verenigingen. </w:t>
      </w:r>
    </w:p>
    <w:p w:rsidR="00024D85" w:rsidRPr="00BE06FE" w:rsidRDefault="00024D85" w:rsidP="00024D85">
      <w:r>
        <w:t>Bij het verdelen van verdere punten wordt het doel van de werking centraal geplaatst.</w:t>
      </w:r>
    </w:p>
    <w:p w:rsidR="001D3D73" w:rsidRDefault="001D3D73" w:rsidP="001D3D73">
      <w:pPr>
        <w:pStyle w:val="Kop2"/>
      </w:pPr>
      <w:bookmarkStart w:id="23" w:name="_Toc126227105"/>
      <w:r>
        <w:t>Werkingssubsidies specifiek voor jeugdbewegingen aangesloten bij een landelijke federatie</w:t>
      </w:r>
      <w:bookmarkEnd w:id="23"/>
      <w:r>
        <w:t xml:space="preserve"> </w:t>
      </w:r>
    </w:p>
    <w:p w:rsidR="00E93FE1" w:rsidRPr="00201415" w:rsidRDefault="00E93FE1" w:rsidP="00024D85">
      <w:pPr>
        <w:rPr>
          <w:rStyle w:val="Subtielebenadrukking"/>
        </w:rPr>
      </w:pPr>
      <w:r w:rsidRPr="00201415">
        <w:rPr>
          <w:rStyle w:val="Subtielebenadrukking"/>
        </w:rPr>
        <w:t>Artikel 1</w:t>
      </w:r>
    </w:p>
    <w:p w:rsidR="00024D85" w:rsidRDefault="00024D85" w:rsidP="00024D85">
      <w:r>
        <w:t xml:space="preserve">Jeugdbewegingen aangesloten bij een landelijke federatie kunnen punten verdienen op basis van: </w:t>
      </w:r>
    </w:p>
    <w:p w:rsidR="00024D85" w:rsidRDefault="00024D85" w:rsidP="00395D17">
      <w:pPr>
        <w:pStyle w:val="Lijstalinea"/>
        <w:numPr>
          <w:ilvl w:val="0"/>
          <w:numId w:val="19"/>
        </w:numPr>
        <w:ind w:left="709" w:hanging="425"/>
      </w:pPr>
      <w:r>
        <w:t>Activiteiten</w:t>
      </w:r>
      <w:r w:rsidR="00C4749A">
        <w:t>, niet per leefgroep</w:t>
      </w:r>
    </w:p>
    <w:p w:rsidR="00E93FE1" w:rsidRDefault="00E93FE1" w:rsidP="00395D17">
      <w:pPr>
        <w:pStyle w:val="Lijstalinea"/>
        <w:numPr>
          <w:ilvl w:val="0"/>
          <w:numId w:val="19"/>
        </w:numPr>
        <w:ind w:left="709" w:hanging="425"/>
      </w:pPr>
      <w:r>
        <w:t>Uitstappen, 1 uitstap per leefgroep per jaar, max. 12 uitstappen per jaar.</w:t>
      </w:r>
    </w:p>
    <w:p w:rsidR="00024D85" w:rsidRDefault="00E93FE1" w:rsidP="00395D17">
      <w:pPr>
        <w:pStyle w:val="Lijstalinea"/>
        <w:numPr>
          <w:ilvl w:val="0"/>
          <w:numId w:val="19"/>
        </w:numPr>
        <w:ind w:left="709" w:hanging="425"/>
      </w:pPr>
      <w:r>
        <w:t xml:space="preserve">Aantal </w:t>
      </w:r>
      <w:r w:rsidR="00024D85">
        <w:t>leden</w:t>
      </w:r>
    </w:p>
    <w:p w:rsidR="00E93FE1" w:rsidRDefault="00E93FE1" w:rsidP="00395D17">
      <w:pPr>
        <w:pStyle w:val="Lijstalinea"/>
        <w:numPr>
          <w:ilvl w:val="0"/>
          <w:numId w:val="19"/>
        </w:numPr>
        <w:ind w:left="709" w:hanging="425"/>
      </w:pPr>
      <w:r>
        <w:t>Aantal leiding met vorming/attest</w:t>
      </w:r>
    </w:p>
    <w:p w:rsidR="00E93FE1" w:rsidRDefault="00E93FE1" w:rsidP="00395D17">
      <w:pPr>
        <w:pStyle w:val="Lijstalinea"/>
        <w:numPr>
          <w:ilvl w:val="0"/>
          <w:numId w:val="19"/>
        </w:numPr>
        <w:ind w:left="709" w:hanging="425"/>
      </w:pPr>
      <w:r>
        <w:t>Aantal leden met vorming/attest</w:t>
      </w:r>
    </w:p>
    <w:p w:rsidR="00E93FE1" w:rsidRDefault="00E93FE1" w:rsidP="00395D17">
      <w:pPr>
        <w:pStyle w:val="Lijstalinea"/>
        <w:numPr>
          <w:ilvl w:val="0"/>
          <w:numId w:val="19"/>
        </w:numPr>
        <w:ind w:left="709" w:hanging="425"/>
      </w:pPr>
      <w:r>
        <w:t>Publicatie: gebruik Staden app, 1 boekje/ kwartaal, website, facebookpagina,…</w:t>
      </w:r>
    </w:p>
    <w:p w:rsidR="00E93FE1" w:rsidRDefault="00E93FE1" w:rsidP="00395D17">
      <w:pPr>
        <w:pStyle w:val="Lijstalinea"/>
        <w:numPr>
          <w:ilvl w:val="0"/>
          <w:numId w:val="19"/>
        </w:numPr>
        <w:ind w:left="709" w:hanging="425"/>
      </w:pPr>
      <w:r>
        <w:t xml:space="preserve">Kampen, met een max. van 20 overnachtingen met leden per jaar. </w:t>
      </w:r>
    </w:p>
    <w:p w:rsidR="00201415" w:rsidRDefault="00201415" w:rsidP="00E93FE1"/>
    <w:p w:rsidR="00E93FE1" w:rsidRPr="00201415" w:rsidRDefault="00E93FE1" w:rsidP="00E93FE1">
      <w:pPr>
        <w:rPr>
          <w:rStyle w:val="Subtielebenadrukking"/>
        </w:rPr>
      </w:pPr>
      <w:r w:rsidRPr="00201415">
        <w:rPr>
          <w:rStyle w:val="Subtielebenadrukking"/>
        </w:rPr>
        <w:t>Artikel 2:</w:t>
      </w:r>
    </w:p>
    <w:p w:rsidR="00E93FE1" w:rsidRDefault="00E93FE1" w:rsidP="00E93FE1">
      <w:r w:rsidRPr="00E93FE1">
        <w:t>De aanvraag gebeurt uiterlijk tegen 15 september van het subsidiejaar, op een daartoe bestemd formulier via www.staden.be</w:t>
      </w:r>
      <w:r>
        <w:t xml:space="preserve"> met de nodige bewijsstukken. </w:t>
      </w:r>
    </w:p>
    <w:p w:rsidR="00E93FE1" w:rsidRPr="00024D85" w:rsidRDefault="00E93FE1" w:rsidP="00E93FE1"/>
    <w:p w:rsidR="00395D17" w:rsidRDefault="001D3D73" w:rsidP="00A66D44">
      <w:pPr>
        <w:pStyle w:val="Kop2"/>
      </w:pPr>
      <w:bookmarkStart w:id="24" w:name="_Toc126227106"/>
      <w:r>
        <w:t>Werkingssubsidies specifiek voor jeugdhuizen en openjeugdwerk</w:t>
      </w:r>
      <w:bookmarkEnd w:id="24"/>
    </w:p>
    <w:p w:rsidR="0002090D" w:rsidRPr="00201415" w:rsidRDefault="00395D17" w:rsidP="00A66D44">
      <w:pPr>
        <w:rPr>
          <w:rStyle w:val="Subtielebenadrukking"/>
        </w:rPr>
      </w:pPr>
      <w:r w:rsidRPr="00201415">
        <w:rPr>
          <w:rStyle w:val="Subtielebenadrukking"/>
        </w:rPr>
        <w:t>Artikel 1</w:t>
      </w:r>
    </w:p>
    <w:p w:rsidR="00395D17" w:rsidRPr="00395D17" w:rsidRDefault="00395D17" w:rsidP="00395D17">
      <w:pPr>
        <w:pStyle w:val="Lijstalinea"/>
        <w:numPr>
          <w:ilvl w:val="0"/>
          <w:numId w:val="16"/>
        </w:numPr>
        <w:spacing w:line="240" w:lineRule="auto"/>
        <w:jc w:val="left"/>
      </w:pPr>
      <w:r w:rsidRPr="00395D17">
        <w:t xml:space="preserve">Per openingsdag. </w:t>
      </w:r>
    </w:p>
    <w:p w:rsidR="00395D17" w:rsidRPr="00E87E3B" w:rsidRDefault="00395D17" w:rsidP="00395D17">
      <w:pPr>
        <w:pStyle w:val="Lijstalinea"/>
        <w:numPr>
          <w:ilvl w:val="0"/>
          <w:numId w:val="16"/>
        </w:numPr>
        <w:spacing w:line="240" w:lineRule="auto"/>
        <w:jc w:val="left"/>
      </w:pPr>
      <w:r w:rsidRPr="00E87E3B">
        <w:t xml:space="preserve">Per activiteit. We spreken van een activiteit als ze minimum 1 week vooraf gecommuniceerd wordt en er meer gebeurt dan een gewone ontmoeting in de instuifruimte. </w:t>
      </w:r>
      <w:r w:rsidR="00E87E3B" w:rsidRPr="00E87E3B">
        <w:t>Maximum 12</w:t>
      </w:r>
    </w:p>
    <w:p w:rsidR="00C32795" w:rsidRDefault="00C32795" w:rsidP="00395D17">
      <w:pPr>
        <w:pStyle w:val="Lijstalinea"/>
        <w:numPr>
          <w:ilvl w:val="0"/>
          <w:numId w:val="16"/>
        </w:numPr>
        <w:spacing w:line="240" w:lineRule="auto"/>
        <w:jc w:val="left"/>
      </w:pPr>
      <w:r>
        <w:t xml:space="preserve">Per vorming georganiseerd door de werking voor de doelgroep. </w:t>
      </w:r>
    </w:p>
    <w:p w:rsidR="00C32795" w:rsidRDefault="00C32795" w:rsidP="00395D17">
      <w:pPr>
        <w:pStyle w:val="Lijstalinea"/>
        <w:numPr>
          <w:ilvl w:val="0"/>
          <w:numId w:val="16"/>
        </w:numPr>
        <w:spacing w:line="240" w:lineRule="auto"/>
        <w:jc w:val="left"/>
      </w:pPr>
      <w:r>
        <w:t>Aantal kernleden</w:t>
      </w:r>
    </w:p>
    <w:p w:rsidR="00C32795" w:rsidRDefault="00C32795" w:rsidP="00395D17">
      <w:pPr>
        <w:pStyle w:val="Lijstalinea"/>
        <w:numPr>
          <w:ilvl w:val="0"/>
          <w:numId w:val="16"/>
        </w:numPr>
        <w:spacing w:line="240" w:lineRule="auto"/>
        <w:jc w:val="left"/>
      </w:pPr>
      <w:r>
        <w:t xml:space="preserve">Per vorming die een kernlid volgt ten goede van de werking. </w:t>
      </w:r>
    </w:p>
    <w:p w:rsidR="00C32795" w:rsidRDefault="00C32795" w:rsidP="00C32795">
      <w:pPr>
        <w:pStyle w:val="Lijstalinea"/>
        <w:numPr>
          <w:ilvl w:val="0"/>
          <w:numId w:val="16"/>
        </w:numPr>
      </w:pPr>
      <w:r>
        <w:t>Publicatie: gebruik Staden app, 1 boekje/ kwartaal, website, facebookpagina,…</w:t>
      </w:r>
    </w:p>
    <w:p w:rsidR="00DC2FA8" w:rsidRPr="00395D17" w:rsidRDefault="00395D17" w:rsidP="00DC2FA8">
      <w:pPr>
        <w:pStyle w:val="Lijstalinea"/>
        <w:numPr>
          <w:ilvl w:val="0"/>
          <w:numId w:val="16"/>
        </w:numPr>
        <w:spacing w:line="240" w:lineRule="auto"/>
        <w:jc w:val="left"/>
      </w:pPr>
      <w:r w:rsidRPr="00395D17">
        <w:t>Het indienen van een actieplan voor het volgende werkjaar om in</w:t>
      </w:r>
      <w:r>
        <w:t xml:space="preserve"> </w:t>
      </w:r>
      <w:r w:rsidRPr="00395D17">
        <w:t>aanmerking te komen voor flexibele subsidiëring (probleemstelling mag dezelfde</w:t>
      </w:r>
      <w:r>
        <w:t xml:space="preserve"> </w:t>
      </w:r>
      <w:r w:rsidRPr="00395D17">
        <w:t>zijn als vorig jaar, maar het actieplan moet verschillend zijn)</w:t>
      </w:r>
    </w:p>
    <w:p w:rsidR="00395D17" w:rsidRDefault="00395D17" w:rsidP="0002090D">
      <w:pPr>
        <w:spacing w:line="240" w:lineRule="auto"/>
        <w:jc w:val="left"/>
        <w:rPr>
          <w:b/>
        </w:rPr>
      </w:pPr>
    </w:p>
    <w:p w:rsidR="00395D17" w:rsidRPr="00201415" w:rsidRDefault="00395D17" w:rsidP="0002090D">
      <w:pPr>
        <w:spacing w:line="240" w:lineRule="auto"/>
        <w:jc w:val="left"/>
        <w:rPr>
          <w:rStyle w:val="Subtielebenadrukking"/>
        </w:rPr>
      </w:pPr>
      <w:r w:rsidRPr="00201415">
        <w:rPr>
          <w:rStyle w:val="Subtielebenadrukking"/>
        </w:rPr>
        <w:t>Artikel 2</w:t>
      </w:r>
    </w:p>
    <w:p w:rsidR="00C32795" w:rsidRDefault="00C32795" w:rsidP="00395D17">
      <w:pPr>
        <w:spacing w:line="240" w:lineRule="auto"/>
        <w:jc w:val="left"/>
      </w:pPr>
      <w:r>
        <w:t xml:space="preserve">Flexibele inspanningssubsidie: </w:t>
      </w:r>
    </w:p>
    <w:p w:rsidR="00395D17" w:rsidRPr="00395D17" w:rsidRDefault="00395D17" w:rsidP="00395D17">
      <w:pPr>
        <w:spacing w:line="240" w:lineRule="auto"/>
        <w:jc w:val="left"/>
      </w:pPr>
      <w:r>
        <w:t>De werkingen</w:t>
      </w:r>
      <w:r w:rsidRPr="00395D17">
        <w:t xml:space="preserve"> krijgen jaarlijks de kans om een aantal prioriteiten en daaraan</w:t>
      </w:r>
      <w:r>
        <w:t xml:space="preserve"> </w:t>
      </w:r>
      <w:r w:rsidRPr="00395D17">
        <w:t>gekoppelde</w:t>
      </w:r>
      <w:r>
        <w:t xml:space="preserve"> </w:t>
      </w:r>
      <w:r w:rsidRPr="00395D17">
        <w:t>inspanningen voor het volgend werkjaar te bepalen</w:t>
      </w:r>
      <w:r>
        <w:t xml:space="preserve"> waar hun werking baat bij heeft</w:t>
      </w:r>
      <w:r w:rsidRPr="00395D17">
        <w:t>.</w:t>
      </w:r>
    </w:p>
    <w:p w:rsidR="00395D17" w:rsidRPr="00395D17" w:rsidRDefault="00395D17" w:rsidP="00395D17">
      <w:pPr>
        <w:spacing w:line="240" w:lineRule="auto"/>
        <w:jc w:val="left"/>
      </w:pPr>
      <w:r w:rsidRPr="00395D17">
        <w:t xml:space="preserve">Op basis van een zelfanalyse formuleren </w:t>
      </w:r>
      <w:r>
        <w:t>ze minstens 3</w:t>
      </w:r>
      <w:r w:rsidRPr="00395D17">
        <w:t xml:space="preserve"> specifieke acties die zij het</w:t>
      </w:r>
      <w:r>
        <w:t xml:space="preserve"> </w:t>
      </w:r>
      <w:r w:rsidRPr="00395D17">
        <w:t>komend werkjaar wensen te ondernemen om zo de gedefinieerde prioriteiten te</w:t>
      </w:r>
      <w:r>
        <w:t xml:space="preserve"> </w:t>
      </w:r>
      <w:r w:rsidRPr="00395D17">
        <w:t>realiseren.</w:t>
      </w:r>
    </w:p>
    <w:p w:rsidR="00395D17" w:rsidRPr="00395D17" w:rsidRDefault="00395D17" w:rsidP="00395D17">
      <w:pPr>
        <w:spacing w:line="240" w:lineRule="auto"/>
        <w:jc w:val="left"/>
      </w:pPr>
      <w:r w:rsidRPr="00395D17">
        <w:t>Na afloop van het werkjaar staaft het jeugdhuis welke acties werden uitgevoerd,</w:t>
      </w:r>
      <w:r>
        <w:t xml:space="preserve"> </w:t>
      </w:r>
      <w:r w:rsidRPr="00395D17">
        <w:t>welke inspanningen werden geleverd en in welke mate zij zelf vinden hun doel</w:t>
      </w:r>
      <w:r>
        <w:t xml:space="preserve"> </w:t>
      </w:r>
      <w:r w:rsidRPr="00395D17">
        <w:t>behaald te hebben.</w:t>
      </w:r>
    </w:p>
    <w:p w:rsidR="00395D17" w:rsidRPr="00395D17" w:rsidRDefault="00395D17" w:rsidP="00395D17">
      <w:pPr>
        <w:spacing w:line="240" w:lineRule="auto"/>
        <w:jc w:val="left"/>
      </w:pPr>
      <w:r>
        <w:lastRenderedPageBreak/>
        <w:t>Werkingen</w:t>
      </w:r>
      <w:r w:rsidRPr="00395D17">
        <w:t xml:space="preserve"> die daar begeleiding wensen, kunnen de jeugddienst en de jeugdraad bij</w:t>
      </w:r>
    </w:p>
    <w:p w:rsidR="00C32795" w:rsidRDefault="00395D17" w:rsidP="00395D17">
      <w:pPr>
        <w:spacing w:line="240" w:lineRule="auto"/>
        <w:jc w:val="left"/>
      </w:pPr>
      <w:r w:rsidRPr="00395D17">
        <w:t>hun traject betrekken</w:t>
      </w:r>
      <w:r w:rsidR="00C32795">
        <w:t>.</w:t>
      </w:r>
    </w:p>
    <w:p w:rsidR="00C32795" w:rsidRDefault="00C32795" w:rsidP="00395D17">
      <w:pPr>
        <w:spacing w:line="240" w:lineRule="auto"/>
        <w:jc w:val="left"/>
      </w:pPr>
      <w:r>
        <w:t>Hierbij zijn opnieuw verschillende punten te verdienen:</w:t>
      </w:r>
    </w:p>
    <w:p w:rsidR="00C32795" w:rsidRDefault="00C32795" w:rsidP="00C32795">
      <w:pPr>
        <w:pStyle w:val="Lijstalinea"/>
        <w:numPr>
          <w:ilvl w:val="0"/>
          <w:numId w:val="14"/>
        </w:numPr>
        <w:spacing w:line="240" w:lineRule="auto"/>
        <w:jc w:val="left"/>
      </w:pPr>
      <w:r>
        <w:t xml:space="preserve">De inspanning was een succes, het doel is bereikt. </w:t>
      </w:r>
    </w:p>
    <w:p w:rsidR="00C32795" w:rsidRDefault="00C32795" w:rsidP="00C32795">
      <w:pPr>
        <w:pStyle w:val="Lijstalinea"/>
        <w:numPr>
          <w:ilvl w:val="0"/>
          <w:numId w:val="14"/>
        </w:numPr>
        <w:spacing w:line="240" w:lineRule="auto"/>
        <w:jc w:val="left"/>
      </w:pPr>
      <w:r>
        <w:t>Het doel is niet bereikt, maar de acties zijn wel ondernomen.</w:t>
      </w:r>
    </w:p>
    <w:p w:rsidR="00C32795" w:rsidRPr="00395D17" w:rsidRDefault="00C32795" w:rsidP="00C32795">
      <w:pPr>
        <w:spacing w:line="240" w:lineRule="auto"/>
        <w:jc w:val="left"/>
      </w:pPr>
      <w:r>
        <w:t xml:space="preserve">Bij het niet uitvoeren </w:t>
      </w:r>
      <w:r w:rsidR="00DC2FA8">
        <w:t xml:space="preserve">van de vooropgestelde acties worden er geen punten verdeeld. </w:t>
      </w:r>
    </w:p>
    <w:p w:rsidR="00A66D44" w:rsidRDefault="0002090D" w:rsidP="00395D17">
      <w:pPr>
        <w:spacing w:line="240" w:lineRule="auto"/>
        <w:jc w:val="left"/>
        <w:rPr>
          <w:b/>
        </w:rPr>
      </w:pPr>
      <w:r>
        <w:rPr>
          <w:b/>
        </w:rPr>
        <w:br w:type="page"/>
      </w:r>
    </w:p>
    <w:p w:rsidR="00A66D44" w:rsidRDefault="00024D85" w:rsidP="00024D85">
      <w:pPr>
        <w:pStyle w:val="Kop1"/>
      </w:pPr>
      <w:bookmarkStart w:id="25" w:name="_Toc126227107"/>
      <w:r>
        <w:lastRenderedPageBreak/>
        <w:t>Puntentabel</w:t>
      </w:r>
      <w:bookmarkEnd w:id="25"/>
    </w:p>
    <w:p w:rsidR="0002090D" w:rsidRDefault="0002090D" w:rsidP="00C4749A">
      <w:pPr>
        <w:pStyle w:val="Kop2"/>
        <w:jc w:val="left"/>
      </w:pPr>
      <w:bookmarkStart w:id="26" w:name="_Toc126227108"/>
      <w:r>
        <w:t>Projectsubsidies</w:t>
      </w:r>
      <w:bookmarkEnd w:id="26"/>
    </w:p>
    <w:tbl>
      <w:tblPr>
        <w:tblStyle w:val="Tabelraster"/>
        <w:tblW w:w="0" w:type="auto"/>
        <w:tblLook w:val="04A0" w:firstRow="1" w:lastRow="0" w:firstColumn="1" w:lastColumn="0" w:noHBand="0" w:noVBand="1"/>
      </w:tblPr>
      <w:tblGrid>
        <w:gridCol w:w="562"/>
        <w:gridCol w:w="3582"/>
        <w:gridCol w:w="954"/>
        <w:gridCol w:w="3192"/>
      </w:tblGrid>
      <w:tr w:rsidR="005D3593" w:rsidTr="005D3593">
        <w:tc>
          <w:tcPr>
            <w:tcW w:w="562" w:type="dxa"/>
          </w:tcPr>
          <w:p w:rsidR="005D3593" w:rsidRDefault="005D3593" w:rsidP="00C4749A">
            <w:pPr>
              <w:jc w:val="left"/>
            </w:pPr>
            <w:r>
              <w:t>1</w:t>
            </w:r>
          </w:p>
        </w:tc>
        <w:tc>
          <w:tcPr>
            <w:tcW w:w="3582" w:type="dxa"/>
          </w:tcPr>
          <w:p w:rsidR="005D3593" w:rsidRDefault="0021628B" w:rsidP="00C4749A">
            <w:pPr>
              <w:jc w:val="left"/>
            </w:pPr>
            <w:r>
              <w:t xml:space="preserve">Min. </w:t>
            </w:r>
            <w:r w:rsidR="004D74FF">
              <w:t>1</w:t>
            </w:r>
            <w:r>
              <w:t>00 bezoekers</w:t>
            </w:r>
          </w:p>
        </w:tc>
        <w:tc>
          <w:tcPr>
            <w:tcW w:w="954" w:type="dxa"/>
          </w:tcPr>
          <w:p w:rsidR="005D3593" w:rsidRDefault="006E7693" w:rsidP="00C4749A">
            <w:pPr>
              <w:jc w:val="left"/>
            </w:pPr>
            <w:r>
              <w:t xml:space="preserve">20 </w:t>
            </w:r>
            <w:proofErr w:type="spellStart"/>
            <w:r>
              <w:t>ptn</w:t>
            </w:r>
            <w:proofErr w:type="spellEnd"/>
          </w:p>
        </w:tc>
        <w:tc>
          <w:tcPr>
            <w:tcW w:w="3192" w:type="dxa"/>
          </w:tcPr>
          <w:p w:rsidR="005D3593" w:rsidRDefault="00AE7883" w:rsidP="00C4749A">
            <w:pPr>
              <w:jc w:val="left"/>
            </w:pPr>
            <w:r>
              <w:t>Bewijs</w:t>
            </w:r>
            <w:r>
              <w:t xml:space="preserve"> / aanvraag</w:t>
            </w:r>
            <w:r>
              <w:t xml:space="preserve"> voorleggen</w:t>
            </w:r>
          </w:p>
        </w:tc>
      </w:tr>
      <w:tr w:rsidR="0021628B" w:rsidTr="005D3593">
        <w:tc>
          <w:tcPr>
            <w:tcW w:w="562" w:type="dxa"/>
          </w:tcPr>
          <w:p w:rsidR="0021628B" w:rsidRDefault="0021628B" w:rsidP="00C4749A">
            <w:pPr>
              <w:jc w:val="left"/>
            </w:pPr>
            <w:r>
              <w:t>2</w:t>
            </w:r>
          </w:p>
        </w:tc>
        <w:tc>
          <w:tcPr>
            <w:tcW w:w="3582" w:type="dxa"/>
          </w:tcPr>
          <w:p w:rsidR="0021628B" w:rsidRDefault="0021628B" w:rsidP="00C4749A">
            <w:pPr>
              <w:jc w:val="left"/>
            </w:pPr>
            <w:r>
              <w:t>Min. 1000 bezoekers</w:t>
            </w:r>
          </w:p>
        </w:tc>
        <w:tc>
          <w:tcPr>
            <w:tcW w:w="954" w:type="dxa"/>
          </w:tcPr>
          <w:p w:rsidR="0021628B" w:rsidRDefault="0021628B" w:rsidP="00C4749A">
            <w:pPr>
              <w:jc w:val="left"/>
            </w:pPr>
            <w:r>
              <w:t xml:space="preserve">60 </w:t>
            </w:r>
            <w:proofErr w:type="spellStart"/>
            <w:r>
              <w:t>ptn</w:t>
            </w:r>
            <w:proofErr w:type="spellEnd"/>
          </w:p>
        </w:tc>
        <w:tc>
          <w:tcPr>
            <w:tcW w:w="3192" w:type="dxa"/>
          </w:tcPr>
          <w:p w:rsidR="0021628B" w:rsidRDefault="00AE7883" w:rsidP="00C4749A">
            <w:pPr>
              <w:jc w:val="left"/>
            </w:pPr>
            <w:r>
              <w:t xml:space="preserve">Bewijs </w:t>
            </w:r>
            <w:r>
              <w:t xml:space="preserve">/ aanvraag </w:t>
            </w:r>
            <w:r>
              <w:t>voorleggen</w:t>
            </w:r>
          </w:p>
        </w:tc>
      </w:tr>
      <w:tr w:rsidR="0021628B" w:rsidTr="005D3593">
        <w:tc>
          <w:tcPr>
            <w:tcW w:w="562" w:type="dxa"/>
          </w:tcPr>
          <w:p w:rsidR="0021628B" w:rsidRDefault="0021628B" w:rsidP="0021628B">
            <w:pPr>
              <w:jc w:val="left"/>
            </w:pPr>
            <w:r>
              <w:t>3</w:t>
            </w:r>
          </w:p>
        </w:tc>
        <w:tc>
          <w:tcPr>
            <w:tcW w:w="3582" w:type="dxa"/>
          </w:tcPr>
          <w:p w:rsidR="0021628B" w:rsidRDefault="00D359EA" w:rsidP="0021628B">
            <w:pPr>
              <w:jc w:val="left"/>
            </w:pPr>
            <w:r>
              <w:t>Aanvraag tijdig en volledig</w:t>
            </w:r>
          </w:p>
        </w:tc>
        <w:tc>
          <w:tcPr>
            <w:tcW w:w="954" w:type="dxa"/>
          </w:tcPr>
          <w:p w:rsidR="0021628B" w:rsidRDefault="0021628B" w:rsidP="0021628B">
            <w:pPr>
              <w:jc w:val="left"/>
            </w:pPr>
            <w:r>
              <w:t xml:space="preserve">20 </w:t>
            </w:r>
            <w:proofErr w:type="spellStart"/>
            <w:r>
              <w:t>ptn</w:t>
            </w:r>
            <w:proofErr w:type="spellEnd"/>
          </w:p>
        </w:tc>
        <w:tc>
          <w:tcPr>
            <w:tcW w:w="3192" w:type="dxa"/>
          </w:tcPr>
          <w:p w:rsidR="0021628B" w:rsidRDefault="00AE7883" w:rsidP="0021628B">
            <w:pPr>
              <w:jc w:val="left"/>
            </w:pPr>
            <w:r>
              <w:t>Bewijs / aanvraag</w:t>
            </w:r>
            <w:bookmarkStart w:id="27" w:name="_GoBack"/>
            <w:bookmarkEnd w:id="27"/>
            <w:r>
              <w:t xml:space="preserve"> voorleggen</w:t>
            </w:r>
          </w:p>
        </w:tc>
      </w:tr>
      <w:tr w:rsidR="0021628B" w:rsidTr="005D3593">
        <w:tc>
          <w:tcPr>
            <w:tcW w:w="562" w:type="dxa"/>
          </w:tcPr>
          <w:p w:rsidR="0021628B" w:rsidRDefault="0021628B" w:rsidP="0021628B">
            <w:pPr>
              <w:jc w:val="left"/>
            </w:pPr>
            <w:r>
              <w:t>4</w:t>
            </w:r>
          </w:p>
        </w:tc>
        <w:tc>
          <w:tcPr>
            <w:tcW w:w="3582" w:type="dxa"/>
          </w:tcPr>
          <w:p w:rsidR="0021628B" w:rsidRDefault="0021628B" w:rsidP="0021628B">
            <w:pPr>
              <w:jc w:val="left"/>
            </w:pPr>
            <w:r>
              <w:t xml:space="preserve">Publicatie </w:t>
            </w:r>
          </w:p>
        </w:tc>
        <w:tc>
          <w:tcPr>
            <w:tcW w:w="954" w:type="dxa"/>
          </w:tcPr>
          <w:p w:rsidR="0021628B" w:rsidRDefault="0021628B" w:rsidP="0021628B">
            <w:pPr>
              <w:jc w:val="left"/>
            </w:pPr>
            <w:r>
              <w:t xml:space="preserve">10 </w:t>
            </w:r>
            <w:proofErr w:type="spellStart"/>
            <w:r>
              <w:t>ptn</w:t>
            </w:r>
            <w:proofErr w:type="spellEnd"/>
          </w:p>
        </w:tc>
        <w:tc>
          <w:tcPr>
            <w:tcW w:w="3192" w:type="dxa"/>
          </w:tcPr>
          <w:p w:rsidR="0021628B" w:rsidRDefault="00770A82" w:rsidP="0021628B">
            <w:pPr>
              <w:jc w:val="left"/>
            </w:pPr>
            <w:r>
              <w:t>Exemplaar bezorgen</w:t>
            </w:r>
          </w:p>
        </w:tc>
      </w:tr>
      <w:tr w:rsidR="0021628B" w:rsidTr="005D3593">
        <w:tc>
          <w:tcPr>
            <w:tcW w:w="562" w:type="dxa"/>
          </w:tcPr>
          <w:p w:rsidR="0021628B" w:rsidRDefault="0021628B" w:rsidP="0021628B">
            <w:pPr>
              <w:jc w:val="left"/>
            </w:pPr>
            <w:r>
              <w:t>5</w:t>
            </w:r>
          </w:p>
        </w:tc>
        <w:tc>
          <w:tcPr>
            <w:tcW w:w="3582" w:type="dxa"/>
          </w:tcPr>
          <w:p w:rsidR="0021628B" w:rsidRDefault="0021628B" w:rsidP="0021628B">
            <w:pPr>
              <w:jc w:val="left"/>
            </w:pPr>
            <w:r>
              <w:t>Draaiboek</w:t>
            </w:r>
          </w:p>
        </w:tc>
        <w:tc>
          <w:tcPr>
            <w:tcW w:w="954" w:type="dxa"/>
          </w:tcPr>
          <w:p w:rsidR="0021628B" w:rsidRDefault="0021628B" w:rsidP="0021628B">
            <w:pPr>
              <w:jc w:val="left"/>
            </w:pPr>
            <w:r>
              <w:t xml:space="preserve">20 </w:t>
            </w:r>
            <w:proofErr w:type="spellStart"/>
            <w:r>
              <w:t>ptn</w:t>
            </w:r>
            <w:proofErr w:type="spellEnd"/>
          </w:p>
        </w:tc>
        <w:tc>
          <w:tcPr>
            <w:tcW w:w="3192" w:type="dxa"/>
          </w:tcPr>
          <w:p w:rsidR="0021628B" w:rsidRDefault="00AE7883" w:rsidP="0021628B">
            <w:pPr>
              <w:jc w:val="left"/>
            </w:pPr>
            <w:r>
              <w:t>Draaiboek voorleggen</w:t>
            </w:r>
          </w:p>
        </w:tc>
      </w:tr>
      <w:tr w:rsidR="0021628B" w:rsidTr="005D3593">
        <w:tc>
          <w:tcPr>
            <w:tcW w:w="562" w:type="dxa"/>
          </w:tcPr>
          <w:p w:rsidR="0021628B" w:rsidRDefault="0021628B" w:rsidP="0021628B">
            <w:pPr>
              <w:jc w:val="left"/>
            </w:pPr>
            <w:r>
              <w:t>6</w:t>
            </w:r>
          </w:p>
        </w:tc>
        <w:tc>
          <w:tcPr>
            <w:tcW w:w="3582" w:type="dxa"/>
          </w:tcPr>
          <w:p w:rsidR="0021628B" w:rsidRDefault="0021628B" w:rsidP="0021628B">
            <w:pPr>
              <w:jc w:val="left"/>
            </w:pPr>
            <w:r>
              <w:t>Professionele security</w:t>
            </w:r>
          </w:p>
        </w:tc>
        <w:tc>
          <w:tcPr>
            <w:tcW w:w="954" w:type="dxa"/>
          </w:tcPr>
          <w:p w:rsidR="0021628B" w:rsidRDefault="0021628B" w:rsidP="0021628B">
            <w:pPr>
              <w:jc w:val="left"/>
            </w:pPr>
            <w:r>
              <w:t xml:space="preserve">40 </w:t>
            </w:r>
            <w:proofErr w:type="spellStart"/>
            <w:r>
              <w:t>ptn</w:t>
            </w:r>
            <w:proofErr w:type="spellEnd"/>
          </w:p>
        </w:tc>
        <w:tc>
          <w:tcPr>
            <w:tcW w:w="3192" w:type="dxa"/>
          </w:tcPr>
          <w:p w:rsidR="0021628B" w:rsidRDefault="00AE7883" w:rsidP="0021628B">
            <w:pPr>
              <w:jc w:val="left"/>
            </w:pPr>
            <w:r>
              <w:t>Contract voorleggen</w:t>
            </w:r>
          </w:p>
        </w:tc>
      </w:tr>
      <w:tr w:rsidR="0021628B" w:rsidTr="005D3593">
        <w:tc>
          <w:tcPr>
            <w:tcW w:w="562" w:type="dxa"/>
          </w:tcPr>
          <w:p w:rsidR="0021628B" w:rsidRDefault="0021628B" w:rsidP="0021628B">
            <w:pPr>
              <w:jc w:val="left"/>
            </w:pPr>
            <w:r>
              <w:t>7</w:t>
            </w:r>
          </w:p>
        </w:tc>
        <w:tc>
          <w:tcPr>
            <w:tcW w:w="3582" w:type="dxa"/>
          </w:tcPr>
          <w:p w:rsidR="0021628B" w:rsidRDefault="0021628B" w:rsidP="0021628B">
            <w:pPr>
              <w:jc w:val="left"/>
            </w:pPr>
            <w:r>
              <w:t>Vrijwillige security</w:t>
            </w:r>
          </w:p>
        </w:tc>
        <w:tc>
          <w:tcPr>
            <w:tcW w:w="954" w:type="dxa"/>
          </w:tcPr>
          <w:p w:rsidR="0021628B" w:rsidRDefault="0021628B" w:rsidP="0021628B">
            <w:pPr>
              <w:jc w:val="left"/>
            </w:pPr>
            <w:r>
              <w:t xml:space="preserve">30 </w:t>
            </w:r>
            <w:proofErr w:type="spellStart"/>
            <w:r>
              <w:t>ptn</w:t>
            </w:r>
            <w:proofErr w:type="spellEnd"/>
          </w:p>
        </w:tc>
        <w:tc>
          <w:tcPr>
            <w:tcW w:w="3192" w:type="dxa"/>
          </w:tcPr>
          <w:p w:rsidR="0021628B" w:rsidRDefault="00AE7883" w:rsidP="0021628B">
            <w:pPr>
              <w:jc w:val="left"/>
            </w:pPr>
            <w:r>
              <w:t>Contract</w:t>
            </w:r>
            <w:r>
              <w:t>/planning</w:t>
            </w:r>
            <w:r>
              <w:t xml:space="preserve"> voorleggen</w:t>
            </w:r>
          </w:p>
        </w:tc>
      </w:tr>
      <w:tr w:rsidR="0021628B" w:rsidTr="005D3593">
        <w:tc>
          <w:tcPr>
            <w:tcW w:w="562" w:type="dxa"/>
          </w:tcPr>
          <w:p w:rsidR="0021628B" w:rsidRDefault="0021628B" w:rsidP="0021628B">
            <w:pPr>
              <w:jc w:val="left"/>
            </w:pPr>
            <w:r>
              <w:t>8</w:t>
            </w:r>
          </w:p>
        </w:tc>
        <w:tc>
          <w:tcPr>
            <w:tcW w:w="3582" w:type="dxa"/>
          </w:tcPr>
          <w:p w:rsidR="0021628B" w:rsidRDefault="0021628B" w:rsidP="0021628B">
            <w:pPr>
              <w:jc w:val="left"/>
            </w:pPr>
            <w:r>
              <w:t xml:space="preserve">Evaluatieverslag </w:t>
            </w:r>
          </w:p>
        </w:tc>
        <w:tc>
          <w:tcPr>
            <w:tcW w:w="954" w:type="dxa"/>
          </w:tcPr>
          <w:p w:rsidR="0021628B" w:rsidRDefault="0021628B" w:rsidP="0021628B">
            <w:pPr>
              <w:jc w:val="left"/>
            </w:pPr>
            <w:r>
              <w:t xml:space="preserve">20 </w:t>
            </w:r>
            <w:proofErr w:type="spellStart"/>
            <w:r>
              <w:t>ptn</w:t>
            </w:r>
            <w:proofErr w:type="spellEnd"/>
          </w:p>
        </w:tc>
        <w:tc>
          <w:tcPr>
            <w:tcW w:w="3192" w:type="dxa"/>
          </w:tcPr>
          <w:p w:rsidR="0021628B" w:rsidRDefault="00AE7883" w:rsidP="0021628B">
            <w:pPr>
              <w:jc w:val="left"/>
            </w:pPr>
            <w:r>
              <w:t>Verslag voorleggen</w:t>
            </w:r>
          </w:p>
        </w:tc>
      </w:tr>
      <w:tr w:rsidR="0021628B" w:rsidTr="005D3593">
        <w:tc>
          <w:tcPr>
            <w:tcW w:w="562" w:type="dxa"/>
          </w:tcPr>
          <w:p w:rsidR="0021628B" w:rsidRDefault="0021628B" w:rsidP="0021628B">
            <w:pPr>
              <w:jc w:val="left"/>
            </w:pPr>
            <w:r>
              <w:t>9</w:t>
            </w:r>
          </w:p>
        </w:tc>
        <w:tc>
          <w:tcPr>
            <w:tcW w:w="3582" w:type="dxa"/>
          </w:tcPr>
          <w:p w:rsidR="0021628B" w:rsidRDefault="0021628B" w:rsidP="0021628B">
            <w:pPr>
              <w:jc w:val="left"/>
            </w:pPr>
            <w:r>
              <w:t xml:space="preserve">Organisatoren/medewerkers met </w:t>
            </w:r>
            <w:r w:rsidR="00073552">
              <w:t xml:space="preserve">toepasbare </w:t>
            </w:r>
            <w:r>
              <w:t>vorming</w:t>
            </w:r>
          </w:p>
        </w:tc>
        <w:tc>
          <w:tcPr>
            <w:tcW w:w="954" w:type="dxa"/>
          </w:tcPr>
          <w:p w:rsidR="0021628B" w:rsidRDefault="0021628B" w:rsidP="0021628B">
            <w:pPr>
              <w:jc w:val="left"/>
            </w:pPr>
            <w:r>
              <w:t xml:space="preserve">30 </w:t>
            </w:r>
            <w:proofErr w:type="spellStart"/>
            <w:r>
              <w:t>ptn</w:t>
            </w:r>
            <w:proofErr w:type="spellEnd"/>
          </w:p>
        </w:tc>
        <w:tc>
          <w:tcPr>
            <w:tcW w:w="3192" w:type="dxa"/>
          </w:tcPr>
          <w:p w:rsidR="0021628B" w:rsidRDefault="00AE7883" w:rsidP="0021628B">
            <w:pPr>
              <w:jc w:val="left"/>
            </w:pPr>
            <w:r>
              <w:t>Attest voorleggen</w:t>
            </w:r>
          </w:p>
        </w:tc>
      </w:tr>
      <w:tr w:rsidR="0021628B" w:rsidTr="005D3593">
        <w:tc>
          <w:tcPr>
            <w:tcW w:w="562" w:type="dxa"/>
          </w:tcPr>
          <w:p w:rsidR="0021628B" w:rsidRDefault="0021628B" w:rsidP="0021628B">
            <w:pPr>
              <w:jc w:val="left"/>
            </w:pPr>
            <w:r>
              <w:t>10</w:t>
            </w:r>
          </w:p>
        </w:tc>
        <w:tc>
          <w:tcPr>
            <w:tcW w:w="3582" w:type="dxa"/>
          </w:tcPr>
          <w:p w:rsidR="0021628B" w:rsidRDefault="0021628B" w:rsidP="0021628B">
            <w:pPr>
              <w:jc w:val="left"/>
            </w:pPr>
            <w:r>
              <w:t>Externe organisatie</w:t>
            </w:r>
          </w:p>
        </w:tc>
        <w:tc>
          <w:tcPr>
            <w:tcW w:w="954" w:type="dxa"/>
          </w:tcPr>
          <w:p w:rsidR="0021628B" w:rsidRDefault="0021628B" w:rsidP="0021628B">
            <w:pPr>
              <w:jc w:val="left"/>
            </w:pPr>
            <w:r>
              <w:t xml:space="preserve">30 </w:t>
            </w:r>
            <w:proofErr w:type="spellStart"/>
            <w:r>
              <w:t>ptn</w:t>
            </w:r>
            <w:proofErr w:type="spellEnd"/>
          </w:p>
        </w:tc>
        <w:tc>
          <w:tcPr>
            <w:tcW w:w="3192" w:type="dxa"/>
          </w:tcPr>
          <w:p w:rsidR="0021628B" w:rsidRDefault="00AE7883" w:rsidP="0021628B">
            <w:pPr>
              <w:jc w:val="left"/>
            </w:pPr>
            <w:r>
              <w:t>Contract voorleggen</w:t>
            </w:r>
          </w:p>
        </w:tc>
      </w:tr>
      <w:tr w:rsidR="0021628B" w:rsidTr="005D3593">
        <w:tc>
          <w:tcPr>
            <w:tcW w:w="562" w:type="dxa"/>
          </w:tcPr>
          <w:p w:rsidR="0021628B" w:rsidRDefault="0021628B" w:rsidP="0021628B">
            <w:pPr>
              <w:jc w:val="left"/>
            </w:pPr>
            <w:r>
              <w:t>11</w:t>
            </w:r>
          </w:p>
        </w:tc>
        <w:tc>
          <w:tcPr>
            <w:tcW w:w="3582" w:type="dxa"/>
          </w:tcPr>
          <w:p w:rsidR="0021628B" w:rsidRDefault="0021628B" w:rsidP="0021628B">
            <w:pPr>
              <w:jc w:val="left"/>
            </w:pPr>
            <w:r>
              <w:t xml:space="preserve">Lokaal kopen </w:t>
            </w:r>
          </w:p>
        </w:tc>
        <w:tc>
          <w:tcPr>
            <w:tcW w:w="954" w:type="dxa"/>
          </w:tcPr>
          <w:p w:rsidR="0021628B" w:rsidRDefault="0021628B" w:rsidP="0021628B">
            <w:pPr>
              <w:jc w:val="left"/>
            </w:pPr>
            <w:r>
              <w:t xml:space="preserve">20 </w:t>
            </w:r>
            <w:proofErr w:type="spellStart"/>
            <w:r>
              <w:t>ptn</w:t>
            </w:r>
            <w:proofErr w:type="spellEnd"/>
          </w:p>
        </w:tc>
        <w:tc>
          <w:tcPr>
            <w:tcW w:w="3192" w:type="dxa"/>
          </w:tcPr>
          <w:p w:rsidR="0021628B" w:rsidRDefault="00AE7883" w:rsidP="0021628B">
            <w:pPr>
              <w:jc w:val="left"/>
            </w:pPr>
            <w:r>
              <w:t xml:space="preserve">Aankoopbewijs </w:t>
            </w:r>
          </w:p>
        </w:tc>
      </w:tr>
      <w:tr w:rsidR="0021628B" w:rsidTr="005D3593">
        <w:tc>
          <w:tcPr>
            <w:tcW w:w="562" w:type="dxa"/>
          </w:tcPr>
          <w:p w:rsidR="0021628B" w:rsidRDefault="0021628B" w:rsidP="0021628B">
            <w:pPr>
              <w:jc w:val="left"/>
            </w:pPr>
            <w:r>
              <w:t>12</w:t>
            </w:r>
          </w:p>
        </w:tc>
        <w:tc>
          <w:tcPr>
            <w:tcW w:w="3582" w:type="dxa"/>
          </w:tcPr>
          <w:p w:rsidR="0021628B" w:rsidRDefault="0021628B" w:rsidP="0021628B">
            <w:pPr>
              <w:jc w:val="left"/>
            </w:pPr>
            <w:r>
              <w:t xml:space="preserve">Vernieuwend project </w:t>
            </w:r>
          </w:p>
        </w:tc>
        <w:tc>
          <w:tcPr>
            <w:tcW w:w="954" w:type="dxa"/>
          </w:tcPr>
          <w:p w:rsidR="0021628B" w:rsidRDefault="0021628B" w:rsidP="0021628B">
            <w:pPr>
              <w:jc w:val="left"/>
            </w:pPr>
            <w:r>
              <w:t xml:space="preserve">80 </w:t>
            </w:r>
            <w:proofErr w:type="spellStart"/>
            <w:r>
              <w:t>ptn</w:t>
            </w:r>
            <w:proofErr w:type="spellEnd"/>
          </w:p>
        </w:tc>
        <w:tc>
          <w:tcPr>
            <w:tcW w:w="3192" w:type="dxa"/>
          </w:tcPr>
          <w:p w:rsidR="0021628B" w:rsidRDefault="00AE7883" w:rsidP="0021628B">
            <w:pPr>
              <w:jc w:val="left"/>
            </w:pPr>
            <w:r>
              <w:t>Motivatie</w:t>
            </w:r>
          </w:p>
        </w:tc>
      </w:tr>
    </w:tbl>
    <w:p w:rsidR="005D3593" w:rsidRDefault="005D3593" w:rsidP="00C4749A">
      <w:pPr>
        <w:pStyle w:val="Kop2"/>
        <w:jc w:val="left"/>
      </w:pPr>
      <w:bookmarkStart w:id="28" w:name="_Toc126227109"/>
      <w:r>
        <w:t>Werkingssubsidies</w:t>
      </w:r>
      <w:bookmarkEnd w:id="28"/>
      <w:r>
        <w:t xml:space="preserve"> </w:t>
      </w:r>
    </w:p>
    <w:tbl>
      <w:tblPr>
        <w:tblStyle w:val="Tabelraster"/>
        <w:tblW w:w="0" w:type="auto"/>
        <w:tblLook w:val="04A0" w:firstRow="1" w:lastRow="0" w:firstColumn="1" w:lastColumn="0" w:noHBand="0" w:noVBand="1"/>
      </w:tblPr>
      <w:tblGrid>
        <w:gridCol w:w="562"/>
        <w:gridCol w:w="3582"/>
        <w:gridCol w:w="954"/>
        <w:gridCol w:w="3192"/>
      </w:tblGrid>
      <w:tr w:rsidR="005D3593" w:rsidTr="005D3593">
        <w:tc>
          <w:tcPr>
            <w:tcW w:w="562" w:type="dxa"/>
          </w:tcPr>
          <w:p w:rsidR="005D3593" w:rsidRDefault="005D3593" w:rsidP="00C4749A">
            <w:pPr>
              <w:jc w:val="left"/>
            </w:pPr>
            <w:r>
              <w:t>1</w:t>
            </w:r>
          </w:p>
        </w:tc>
        <w:tc>
          <w:tcPr>
            <w:tcW w:w="3582" w:type="dxa"/>
          </w:tcPr>
          <w:p w:rsidR="005D3593" w:rsidRDefault="00C4749A" w:rsidP="00C4749A">
            <w:pPr>
              <w:jc w:val="left"/>
            </w:pPr>
            <w:r>
              <w:t>Deelname jeugdraad</w:t>
            </w:r>
          </w:p>
        </w:tc>
        <w:tc>
          <w:tcPr>
            <w:tcW w:w="954" w:type="dxa"/>
          </w:tcPr>
          <w:p w:rsidR="005D3593" w:rsidRDefault="003F70FC" w:rsidP="00C4749A">
            <w:pPr>
              <w:jc w:val="left"/>
            </w:pPr>
            <w:r>
              <w:t xml:space="preserve">10 </w:t>
            </w:r>
            <w:proofErr w:type="spellStart"/>
            <w:r>
              <w:t>ptn</w:t>
            </w:r>
            <w:proofErr w:type="spellEnd"/>
          </w:p>
        </w:tc>
        <w:tc>
          <w:tcPr>
            <w:tcW w:w="3192" w:type="dxa"/>
          </w:tcPr>
          <w:p w:rsidR="005D3593" w:rsidRDefault="00C4749A" w:rsidP="00C4749A">
            <w:pPr>
              <w:jc w:val="left"/>
            </w:pPr>
            <w:r>
              <w:t xml:space="preserve">Datum vermelden </w:t>
            </w:r>
          </w:p>
        </w:tc>
      </w:tr>
      <w:tr w:rsidR="005D3593" w:rsidTr="005D3593">
        <w:tc>
          <w:tcPr>
            <w:tcW w:w="562" w:type="dxa"/>
          </w:tcPr>
          <w:p w:rsidR="005D3593" w:rsidRDefault="005D3593" w:rsidP="00C4749A">
            <w:pPr>
              <w:jc w:val="left"/>
            </w:pPr>
            <w:r>
              <w:t>2</w:t>
            </w:r>
          </w:p>
        </w:tc>
        <w:tc>
          <w:tcPr>
            <w:tcW w:w="3582" w:type="dxa"/>
          </w:tcPr>
          <w:p w:rsidR="005D3593" w:rsidRDefault="00C4749A" w:rsidP="00C4749A">
            <w:pPr>
              <w:jc w:val="left"/>
            </w:pPr>
            <w:r>
              <w:t>Deelname activiteit overkoepelende organisatie</w:t>
            </w:r>
          </w:p>
        </w:tc>
        <w:tc>
          <w:tcPr>
            <w:tcW w:w="954" w:type="dxa"/>
          </w:tcPr>
          <w:p w:rsidR="005D3593" w:rsidRDefault="003F70FC" w:rsidP="00C4749A">
            <w:pPr>
              <w:jc w:val="left"/>
            </w:pPr>
            <w:r>
              <w:t xml:space="preserve">10 </w:t>
            </w:r>
            <w:proofErr w:type="spellStart"/>
            <w:r>
              <w:t>ptn</w:t>
            </w:r>
            <w:proofErr w:type="spellEnd"/>
          </w:p>
        </w:tc>
        <w:tc>
          <w:tcPr>
            <w:tcW w:w="3192" w:type="dxa"/>
          </w:tcPr>
          <w:p w:rsidR="005D3593" w:rsidRDefault="00C4749A" w:rsidP="00C4749A">
            <w:pPr>
              <w:jc w:val="left"/>
            </w:pPr>
            <w:r>
              <w:t>Activiteit voorleggen</w:t>
            </w:r>
          </w:p>
        </w:tc>
      </w:tr>
      <w:tr w:rsidR="005D3593" w:rsidTr="005D3593">
        <w:tc>
          <w:tcPr>
            <w:tcW w:w="562" w:type="dxa"/>
          </w:tcPr>
          <w:p w:rsidR="005D3593" w:rsidRDefault="005D3593" w:rsidP="00C4749A">
            <w:pPr>
              <w:jc w:val="left"/>
            </w:pPr>
            <w:r>
              <w:t>3</w:t>
            </w:r>
          </w:p>
        </w:tc>
        <w:tc>
          <w:tcPr>
            <w:tcW w:w="3582" w:type="dxa"/>
          </w:tcPr>
          <w:p w:rsidR="005D3593" w:rsidRDefault="00C4749A" w:rsidP="00C4749A">
            <w:pPr>
              <w:jc w:val="left"/>
            </w:pPr>
            <w:r>
              <w:t xml:space="preserve">Medewerking activiteit andere </w:t>
            </w:r>
            <w:proofErr w:type="spellStart"/>
            <w:r>
              <w:t>Stadense</w:t>
            </w:r>
            <w:proofErr w:type="spellEnd"/>
            <w:r>
              <w:t xml:space="preserve"> vereniging </w:t>
            </w:r>
          </w:p>
        </w:tc>
        <w:tc>
          <w:tcPr>
            <w:tcW w:w="954" w:type="dxa"/>
          </w:tcPr>
          <w:p w:rsidR="005D3593" w:rsidRDefault="003F70FC" w:rsidP="00C4749A">
            <w:pPr>
              <w:jc w:val="left"/>
            </w:pPr>
            <w:r>
              <w:t xml:space="preserve">20 </w:t>
            </w:r>
            <w:proofErr w:type="spellStart"/>
            <w:r>
              <w:t>ptn</w:t>
            </w:r>
            <w:proofErr w:type="spellEnd"/>
          </w:p>
        </w:tc>
        <w:tc>
          <w:tcPr>
            <w:tcW w:w="3192" w:type="dxa"/>
          </w:tcPr>
          <w:p w:rsidR="005D3593" w:rsidRDefault="00C4749A" w:rsidP="00C4749A">
            <w:pPr>
              <w:jc w:val="left"/>
            </w:pPr>
            <w:r>
              <w:t>Activiteit voorleggen</w:t>
            </w:r>
          </w:p>
        </w:tc>
      </w:tr>
    </w:tbl>
    <w:p w:rsidR="005D3593" w:rsidRDefault="005D3593" w:rsidP="00C4749A">
      <w:pPr>
        <w:jc w:val="left"/>
      </w:pPr>
    </w:p>
    <w:p w:rsidR="005D3593" w:rsidRDefault="005D3593" w:rsidP="00C4749A">
      <w:pPr>
        <w:pStyle w:val="Kop3"/>
        <w:jc w:val="left"/>
      </w:pPr>
      <w:bookmarkStart w:id="29" w:name="_Toc126227110"/>
      <w:r>
        <w:t>Werkingssubsidies specifiek voor jeugdbewegingen aangesloten bij een landelijke federatie</w:t>
      </w:r>
      <w:bookmarkEnd w:id="29"/>
      <w:r>
        <w:t xml:space="preserve"> </w:t>
      </w:r>
    </w:p>
    <w:tbl>
      <w:tblPr>
        <w:tblStyle w:val="Tabelraster"/>
        <w:tblW w:w="0" w:type="auto"/>
        <w:tblLook w:val="04A0" w:firstRow="1" w:lastRow="0" w:firstColumn="1" w:lastColumn="0" w:noHBand="0" w:noVBand="1"/>
      </w:tblPr>
      <w:tblGrid>
        <w:gridCol w:w="562"/>
        <w:gridCol w:w="3582"/>
        <w:gridCol w:w="954"/>
        <w:gridCol w:w="3192"/>
      </w:tblGrid>
      <w:tr w:rsidR="005D3593" w:rsidTr="005D3593">
        <w:tc>
          <w:tcPr>
            <w:tcW w:w="562" w:type="dxa"/>
          </w:tcPr>
          <w:p w:rsidR="005D3593" w:rsidRDefault="005D3593" w:rsidP="00C4749A">
            <w:pPr>
              <w:jc w:val="left"/>
            </w:pPr>
            <w:r>
              <w:t>1</w:t>
            </w:r>
          </w:p>
        </w:tc>
        <w:tc>
          <w:tcPr>
            <w:tcW w:w="3582" w:type="dxa"/>
          </w:tcPr>
          <w:p w:rsidR="005D3593" w:rsidRDefault="00C4749A" w:rsidP="00C4749A">
            <w:pPr>
              <w:jc w:val="left"/>
            </w:pPr>
            <w:r>
              <w:t>Activiteit niet per leefgroep</w:t>
            </w:r>
          </w:p>
        </w:tc>
        <w:tc>
          <w:tcPr>
            <w:tcW w:w="954" w:type="dxa"/>
          </w:tcPr>
          <w:p w:rsidR="005D3593" w:rsidRDefault="00C4749A" w:rsidP="00C4749A">
            <w:pPr>
              <w:jc w:val="left"/>
            </w:pPr>
            <w:r>
              <w:t>1</w:t>
            </w:r>
            <w:r w:rsidR="003F70FC">
              <w:t>0</w:t>
            </w:r>
            <w:r>
              <w:t xml:space="preserve"> </w:t>
            </w:r>
            <w:proofErr w:type="spellStart"/>
            <w:r>
              <w:t>ptn</w:t>
            </w:r>
            <w:proofErr w:type="spellEnd"/>
          </w:p>
        </w:tc>
        <w:tc>
          <w:tcPr>
            <w:tcW w:w="3192" w:type="dxa"/>
          </w:tcPr>
          <w:p w:rsidR="005D3593" w:rsidRDefault="00C4749A" w:rsidP="00C4749A">
            <w:pPr>
              <w:jc w:val="left"/>
            </w:pPr>
            <w:r>
              <w:t>Datum vermelden</w:t>
            </w:r>
          </w:p>
        </w:tc>
      </w:tr>
      <w:tr w:rsidR="005D3593" w:rsidTr="005D3593">
        <w:tc>
          <w:tcPr>
            <w:tcW w:w="562" w:type="dxa"/>
          </w:tcPr>
          <w:p w:rsidR="005D3593" w:rsidRDefault="005D3593" w:rsidP="00C4749A">
            <w:pPr>
              <w:jc w:val="left"/>
            </w:pPr>
            <w:r>
              <w:t>2</w:t>
            </w:r>
          </w:p>
        </w:tc>
        <w:tc>
          <w:tcPr>
            <w:tcW w:w="3582" w:type="dxa"/>
          </w:tcPr>
          <w:p w:rsidR="005D3593" w:rsidRDefault="00C4749A" w:rsidP="00C4749A">
            <w:pPr>
              <w:jc w:val="left"/>
            </w:pPr>
            <w:r>
              <w:t>Daguitstap per leefgroep</w:t>
            </w:r>
          </w:p>
        </w:tc>
        <w:tc>
          <w:tcPr>
            <w:tcW w:w="954" w:type="dxa"/>
          </w:tcPr>
          <w:p w:rsidR="005D3593" w:rsidRDefault="00C4749A" w:rsidP="00C4749A">
            <w:pPr>
              <w:jc w:val="left"/>
            </w:pPr>
            <w:r>
              <w:t>2</w:t>
            </w:r>
            <w:r w:rsidR="003F70FC">
              <w:t>0</w:t>
            </w:r>
            <w:r>
              <w:t xml:space="preserve"> </w:t>
            </w:r>
            <w:proofErr w:type="spellStart"/>
            <w:r>
              <w:t>ptn</w:t>
            </w:r>
            <w:proofErr w:type="spellEnd"/>
          </w:p>
        </w:tc>
        <w:tc>
          <w:tcPr>
            <w:tcW w:w="3192" w:type="dxa"/>
          </w:tcPr>
          <w:p w:rsidR="005D3593" w:rsidRDefault="00C4749A" w:rsidP="00C4749A">
            <w:pPr>
              <w:jc w:val="left"/>
            </w:pPr>
            <w:r>
              <w:t>Datum en plaats vermelden</w:t>
            </w:r>
          </w:p>
        </w:tc>
      </w:tr>
      <w:tr w:rsidR="005D3593" w:rsidTr="005D3593">
        <w:tc>
          <w:tcPr>
            <w:tcW w:w="562" w:type="dxa"/>
          </w:tcPr>
          <w:p w:rsidR="005D3593" w:rsidRDefault="005D3593" w:rsidP="00C4749A">
            <w:pPr>
              <w:jc w:val="left"/>
            </w:pPr>
            <w:r>
              <w:t>3</w:t>
            </w:r>
          </w:p>
        </w:tc>
        <w:tc>
          <w:tcPr>
            <w:tcW w:w="3582" w:type="dxa"/>
          </w:tcPr>
          <w:p w:rsidR="005D3593" w:rsidRDefault="00C4749A" w:rsidP="00C4749A">
            <w:pPr>
              <w:jc w:val="left"/>
            </w:pPr>
            <w:r>
              <w:t xml:space="preserve">Leden </w:t>
            </w:r>
            <w:r w:rsidRPr="0021628B">
              <w:t xml:space="preserve">(per </w:t>
            </w:r>
            <w:r w:rsidR="0021628B" w:rsidRPr="0021628B">
              <w:t>1</w:t>
            </w:r>
            <w:r w:rsidRPr="0021628B">
              <w:t>0)</w:t>
            </w:r>
          </w:p>
        </w:tc>
        <w:tc>
          <w:tcPr>
            <w:tcW w:w="954" w:type="dxa"/>
          </w:tcPr>
          <w:p w:rsidR="005D3593" w:rsidRDefault="0021628B" w:rsidP="00C4749A">
            <w:pPr>
              <w:jc w:val="left"/>
            </w:pPr>
            <w:r>
              <w:t>2</w:t>
            </w:r>
            <w:r w:rsidR="003F70FC">
              <w:t>0</w:t>
            </w:r>
            <w:r w:rsidR="00C4749A">
              <w:t xml:space="preserve"> </w:t>
            </w:r>
            <w:proofErr w:type="spellStart"/>
            <w:r w:rsidR="00C4749A">
              <w:t>ptn</w:t>
            </w:r>
            <w:proofErr w:type="spellEnd"/>
          </w:p>
        </w:tc>
        <w:tc>
          <w:tcPr>
            <w:tcW w:w="3192" w:type="dxa"/>
          </w:tcPr>
          <w:p w:rsidR="005D3593" w:rsidRDefault="00C4749A" w:rsidP="00C4749A">
            <w:pPr>
              <w:jc w:val="left"/>
            </w:pPr>
            <w:r>
              <w:t>Inschrijvingslijst</w:t>
            </w:r>
          </w:p>
        </w:tc>
      </w:tr>
      <w:tr w:rsidR="005D3593" w:rsidTr="005D3593">
        <w:tc>
          <w:tcPr>
            <w:tcW w:w="562" w:type="dxa"/>
          </w:tcPr>
          <w:p w:rsidR="005D3593" w:rsidRDefault="005D3593" w:rsidP="00C4749A">
            <w:pPr>
              <w:jc w:val="left"/>
            </w:pPr>
            <w:r>
              <w:t>4</w:t>
            </w:r>
          </w:p>
        </w:tc>
        <w:tc>
          <w:tcPr>
            <w:tcW w:w="3582" w:type="dxa"/>
          </w:tcPr>
          <w:p w:rsidR="005D3593" w:rsidRDefault="00C4749A" w:rsidP="00C4749A">
            <w:pPr>
              <w:jc w:val="left"/>
            </w:pPr>
            <w:r>
              <w:t>Leiding met vorming/attest</w:t>
            </w:r>
          </w:p>
        </w:tc>
        <w:tc>
          <w:tcPr>
            <w:tcW w:w="954" w:type="dxa"/>
          </w:tcPr>
          <w:p w:rsidR="005D3593" w:rsidRDefault="00C4749A" w:rsidP="00C4749A">
            <w:pPr>
              <w:jc w:val="left"/>
            </w:pPr>
            <w:r>
              <w:t>2</w:t>
            </w:r>
            <w:r w:rsidR="003F70FC">
              <w:t>0</w:t>
            </w:r>
            <w:r>
              <w:t xml:space="preserve"> </w:t>
            </w:r>
            <w:proofErr w:type="spellStart"/>
            <w:r>
              <w:t>ptn</w:t>
            </w:r>
            <w:proofErr w:type="spellEnd"/>
          </w:p>
        </w:tc>
        <w:tc>
          <w:tcPr>
            <w:tcW w:w="3192" w:type="dxa"/>
          </w:tcPr>
          <w:p w:rsidR="005D3593" w:rsidRDefault="00C4749A" w:rsidP="00C4749A">
            <w:pPr>
              <w:jc w:val="left"/>
            </w:pPr>
            <w:r>
              <w:t>Attesten voorleggen</w:t>
            </w:r>
          </w:p>
        </w:tc>
      </w:tr>
      <w:tr w:rsidR="005D3593" w:rsidTr="005D3593">
        <w:tc>
          <w:tcPr>
            <w:tcW w:w="562" w:type="dxa"/>
          </w:tcPr>
          <w:p w:rsidR="005D3593" w:rsidRDefault="005D3593" w:rsidP="00C4749A">
            <w:pPr>
              <w:jc w:val="left"/>
            </w:pPr>
            <w:r>
              <w:t>5</w:t>
            </w:r>
          </w:p>
        </w:tc>
        <w:tc>
          <w:tcPr>
            <w:tcW w:w="3582" w:type="dxa"/>
          </w:tcPr>
          <w:p w:rsidR="00C4749A" w:rsidRDefault="00C4749A" w:rsidP="00C4749A">
            <w:pPr>
              <w:jc w:val="left"/>
            </w:pPr>
            <w:r>
              <w:t>Leden met vorming/attest</w:t>
            </w:r>
          </w:p>
        </w:tc>
        <w:tc>
          <w:tcPr>
            <w:tcW w:w="954" w:type="dxa"/>
          </w:tcPr>
          <w:p w:rsidR="005D3593" w:rsidRDefault="00C4749A" w:rsidP="00C4749A">
            <w:pPr>
              <w:jc w:val="left"/>
            </w:pPr>
            <w:r>
              <w:t>1</w:t>
            </w:r>
            <w:r w:rsidR="003F70FC">
              <w:t>0</w:t>
            </w:r>
            <w:r>
              <w:t xml:space="preserve"> </w:t>
            </w:r>
            <w:proofErr w:type="spellStart"/>
            <w:r>
              <w:t>ptn</w:t>
            </w:r>
            <w:proofErr w:type="spellEnd"/>
          </w:p>
        </w:tc>
        <w:tc>
          <w:tcPr>
            <w:tcW w:w="3192" w:type="dxa"/>
          </w:tcPr>
          <w:p w:rsidR="005D3593" w:rsidRDefault="00C4749A" w:rsidP="00C4749A">
            <w:pPr>
              <w:jc w:val="left"/>
            </w:pPr>
            <w:r>
              <w:t>Attesten voorleggen</w:t>
            </w:r>
          </w:p>
        </w:tc>
      </w:tr>
      <w:tr w:rsidR="005D3593" w:rsidTr="005D3593">
        <w:tc>
          <w:tcPr>
            <w:tcW w:w="562" w:type="dxa"/>
          </w:tcPr>
          <w:p w:rsidR="005D3593" w:rsidRDefault="005D3593" w:rsidP="00C4749A">
            <w:pPr>
              <w:jc w:val="left"/>
            </w:pPr>
            <w:r>
              <w:t>6</w:t>
            </w:r>
          </w:p>
        </w:tc>
        <w:tc>
          <w:tcPr>
            <w:tcW w:w="3582" w:type="dxa"/>
          </w:tcPr>
          <w:p w:rsidR="005D3593" w:rsidRDefault="00C4749A" w:rsidP="00C4749A">
            <w:pPr>
              <w:jc w:val="left"/>
            </w:pPr>
            <w:r>
              <w:t xml:space="preserve">Publicatie </w:t>
            </w:r>
          </w:p>
        </w:tc>
        <w:tc>
          <w:tcPr>
            <w:tcW w:w="954" w:type="dxa"/>
          </w:tcPr>
          <w:p w:rsidR="005D3593" w:rsidRDefault="00C4749A" w:rsidP="00C4749A">
            <w:pPr>
              <w:jc w:val="left"/>
            </w:pPr>
            <w:r>
              <w:t>1</w:t>
            </w:r>
            <w:r w:rsidR="003F70FC">
              <w:t>0</w:t>
            </w:r>
            <w:r>
              <w:t xml:space="preserve"> </w:t>
            </w:r>
            <w:proofErr w:type="spellStart"/>
            <w:r>
              <w:t>ptn</w:t>
            </w:r>
            <w:proofErr w:type="spellEnd"/>
          </w:p>
        </w:tc>
        <w:tc>
          <w:tcPr>
            <w:tcW w:w="3192" w:type="dxa"/>
          </w:tcPr>
          <w:p w:rsidR="005D3593" w:rsidRDefault="00C4749A" w:rsidP="00C4749A">
            <w:pPr>
              <w:jc w:val="left"/>
            </w:pPr>
            <w:r>
              <w:t>Exemplaar bezorgen</w:t>
            </w:r>
          </w:p>
        </w:tc>
      </w:tr>
      <w:tr w:rsidR="005D3593" w:rsidTr="005D3593">
        <w:tc>
          <w:tcPr>
            <w:tcW w:w="562" w:type="dxa"/>
          </w:tcPr>
          <w:p w:rsidR="005D3593" w:rsidRDefault="005D3593" w:rsidP="00C4749A">
            <w:pPr>
              <w:jc w:val="left"/>
            </w:pPr>
            <w:r>
              <w:t>7</w:t>
            </w:r>
          </w:p>
        </w:tc>
        <w:tc>
          <w:tcPr>
            <w:tcW w:w="3582" w:type="dxa"/>
          </w:tcPr>
          <w:p w:rsidR="005D3593" w:rsidRDefault="00C4749A" w:rsidP="00C4749A">
            <w:pPr>
              <w:jc w:val="left"/>
            </w:pPr>
            <w:r>
              <w:t xml:space="preserve">Kampovernachting met leden (per nacht, max. 20 nachten) </w:t>
            </w:r>
          </w:p>
        </w:tc>
        <w:tc>
          <w:tcPr>
            <w:tcW w:w="954" w:type="dxa"/>
          </w:tcPr>
          <w:p w:rsidR="005D3593" w:rsidRDefault="00C4749A" w:rsidP="00C4749A">
            <w:pPr>
              <w:jc w:val="left"/>
            </w:pPr>
            <w:r>
              <w:t>3</w:t>
            </w:r>
            <w:r w:rsidR="003F70FC">
              <w:t>0</w:t>
            </w:r>
            <w:r>
              <w:t xml:space="preserve"> </w:t>
            </w:r>
            <w:proofErr w:type="spellStart"/>
            <w:r>
              <w:t>ptn</w:t>
            </w:r>
            <w:proofErr w:type="spellEnd"/>
          </w:p>
        </w:tc>
        <w:tc>
          <w:tcPr>
            <w:tcW w:w="3192" w:type="dxa"/>
          </w:tcPr>
          <w:p w:rsidR="005D3593" w:rsidRDefault="00C4749A" w:rsidP="00C4749A">
            <w:pPr>
              <w:jc w:val="left"/>
            </w:pPr>
            <w:r>
              <w:t xml:space="preserve">Programma + contracten voorleggen </w:t>
            </w:r>
          </w:p>
        </w:tc>
      </w:tr>
    </w:tbl>
    <w:p w:rsidR="005D3593" w:rsidRPr="005D3593" w:rsidRDefault="005D3593" w:rsidP="005D3593"/>
    <w:p w:rsidR="005D3593" w:rsidRPr="001D3D73" w:rsidRDefault="005D3593" w:rsidP="005D3593">
      <w:pPr>
        <w:pStyle w:val="Kop3"/>
      </w:pPr>
      <w:bookmarkStart w:id="30" w:name="_Toc126227111"/>
      <w:r>
        <w:t>Werkingssubsidies specifiek voor jeugdhuizen en openjeugdwerk</w:t>
      </w:r>
      <w:bookmarkEnd w:id="30"/>
    </w:p>
    <w:tbl>
      <w:tblPr>
        <w:tblStyle w:val="Tabelraster"/>
        <w:tblW w:w="0" w:type="auto"/>
        <w:tblLook w:val="04A0" w:firstRow="1" w:lastRow="0" w:firstColumn="1" w:lastColumn="0" w:noHBand="0" w:noVBand="1"/>
      </w:tblPr>
      <w:tblGrid>
        <w:gridCol w:w="562"/>
        <w:gridCol w:w="3582"/>
        <w:gridCol w:w="954"/>
        <w:gridCol w:w="3192"/>
      </w:tblGrid>
      <w:tr w:rsidR="00DC2FA8" w:rsidTr="00DC2FA8">
        <w:tc>
          <w:tcPr>
            <w:tcW w:w="562" w:type="dxa"/>
          </w:tcPr>
          <w:p w:rsidR="00DC2FA8" w:rsidRDefault="00DC2FA8" w:rsidP="00DC2FA8">
            <w:pPr>
              <w:jc w:val="left"/>
            </w:pPr>
            <w:r>
              <w:t>1</w:t>
            </w:r>
          </w:p>
        </w:tc>
        <w:tc>
          <w:tcPr>
            <w:tcW w:w="3582" w:type="dxa"/>
          </w:tcPr>
          <w:p w:rsidR="00DC2FA8" w:rsidRDefault="00DC2FA8" w:rsidP="00DC2FA8">
            <w:pPr>
              <w:jc w:val="left"/>
            </w:pPr>
            <w:r>
              <w:t>Openingsdag</w:t>
            </w:r>
          </w:p>
        </w:tc>
        <w:tc>
          <w:tcPr>
            <w:tcW w:w="954" w:type="dxa"/>
          </w:tcPr>
          <w:p w:rsidR="00DC2FA8" w:rsidRDefault="00DC2FA8" w:rsidP="00DC2FA8">
            <w:pPr>
              <w:jc w:val="left"/>
            </w:pPr>
            <w:r>
              <w:t xml:space="preserve">10 </w:t>
            </w:r>
            <w:proofErr w:type="spellStart"/>
            <w:r>
              <w:t>ptn</w:t>
            </w:r>
            <w:proofErr w:type="spellEnd"/>
          </w:p>
        </w:tc>
        <w:tc>
          <w:tcPr>
            <w:tcW w:w="3192" w:type="dxa"/>
          </w:tcPr>
          <w:p w:rsidR="00DC2FA8" w:rsidRDefault="00DC2FA8" w:rsidP="00DC2FA8">
            <w:pPr>
              <w:jc w:val="left"/>
            </w:pPr>
            <w:r>
              <w:t>Datum vermelden</w:t>
            </w:r>
          </w:p>
        </w:tc>
      </w:tr>
      <w:tr w:rsidR="00DC2FA8" w:rsidTr="00DC2FA8">
        <w:tc>
          <w:tcPr>
            <w:tcW w:w="562" w:type="dxa"/>
          </w:tcPr>
          <w:p w:rsidR="00DC2FA8" w:rsidRDefault="00DC2FA8" w:rsidP="00DC2FA8">
            <w:pPr>
              <w:jc w:val="left"/>
            </w:pPr>
            <w:r>
              <w:t>2</w:t>
            </w:r>
          </w:p>
        </w:tc>
        <w:tc>
          <w:tcPr>
            <w:tcW w:w="3582" w:type="dxa"/>
          </w:tcPr>
          <w:p w:rsidR="00DC2FA8" w:rsidRDefault="00DC2FA8" w:rsidP="00DC2FA8">
            <w:pPr>
              <w:jc w:val="left"/>
            </w:pPr>
            <w:r>
              <w:t>Activiteit</w:t>
            </w:r>
          </w:p>
        </w:tc>
        <w:tc>
          <w:tcPr>
            <w:tcW w:w="954" w:type="dxa"/>
          </w:tcPr>
          <w:p w:rsidR="00DC2FA8" w:rsidRDefault="00DC2FA8" w:rsidP="00DC2FA8">
            <w:pPr>
              <w:jc w:val="left"/>
            </w:pPr>
            <w:r>
              <w:t xml:space="preserve">20 </w:t>
            </w:r>
            <w:proofErr w:type="spellStart"/>
            <w:r>
              <w:t>ptn</w:t>
            </w:r>
            <w:proofErr w:type="spellEnd"/>
          </w:p>
        </w:tc>
        <w:tc>
          <w:tcPr>
            <w:tcW w:w="3192" w:type="dxa"/>
          </w:tcPr>
          <w:p w:rsidR="00DC2FA8" w:rsidRDefault="00DC2FA8" w:rsidP="00DC2FA8">
            <w:pPr>
              <w:jc w:val="left"/>
            </w:pPr>
            <w:r>
              <w:t>Datum en publicatie</w:t>
            </w:r>
          </w:p>
        </w:tc>
      </w:tr>
      <w:tr w:rsidR="00DC2FA8" w:rsidTr="00DC2FA8">
        <w:tc>
          <w:tcPr>
            <w:tcW w:w="562" w:type="dxa"/>
          </w:tcPr>
          <w:p w:rsidR="00DC2FA8" w:rsidRDefault="00DC2FA8" w:rsidP="00DC2FA8">
            <w:pPr>
              <w:jc w:val="left"/>
            </w:pPr>
            <w:r>
              <w:t>3</w:t>
            </w:r>
          </w:p>
        </w:tc>
        <w:tc>
          <w:tcPr>
            <w:tcW w:w="3582" w:type="dxa"/>
          </w:tcPr>
          <w:p w:rsidR="00DC2FA8" w:rsidRDefault="00DC2FA8" w:rsidP="00DC2FA8">
            <w:pPr>
              <w:jc w:val="left"/>
            </w:pPr>
            <w:r>
              <w:t>Vorming aan doelpubliek</w:t>
            </w:r>
          </w:p>
        </w:tc>
        <w:tc>
          <w:tcPr>
            <w:tcW w:w="954" w:type="dxa"/>
          </w:tcPr>
          <w:p w:rsidR="00DC2FA8" w:rsidRDefault="00DC2FA8" w:rsidP="00DC2FA8">
            <w:pPr>
              <w:jc w:val="left"/>
            </w:pPr>
            <w:r>
              <w:t xml:space="preserve">30 </w:t>
            </w:r>
            <w:proofErr w:type="spellStart"/>
            <w:r>
              <w:t>ptn</w:t>
            </w:r>
            <w:proofErr w:type="spellEnd"/>
          </w:p>
        </w:tc>
        <w:tc>
          <w:tcPr>
            <w:tcW w:w="3192" w:type="dxa"/>
          </w:tcPr>
          <w:p w:rsidR="00DC2FA8" w:rsidRDefault="00DC2FA8" w:rsidP="00DC2FA8">
            <w:pPr>
              <w:jc w:val="left"/>
            </w:pPr>
            <w:r>
              <w:t xml:space="preserve">Datum en publicatie </w:t>
            </w:r>
          </w:p>
        </w:tc>
      </w:tr>
      <w:tr w:rsidR="00DC2FA8" w:rsidTr="00DC2FA8">
        <w:tc>
          <w:tcPr>
            <w:tcW w:w="562" w:type="dxa"/>
          </w:tcPr>
          <w:p w:rsidR="00DC2FA8" w:rsidRDefault="00DC2FA8" w:rsidP="00DC2FA8">
            <w:pPr>
              <w:jc w:val="left"/>
            </w:pPr>
            <w:r>
              <w:t>4</w:t>
            </w:r>
          </w:p>
        </w:tc>
        <w:tc>
          <w:tcPr>
            <w:tcW w:w="3582" w:type="dxa"/>
          </w:tcPr>
          <w:p w:rsidR="00DC2FA8" w:rsidRDefault="00DC2FA8" w:rsidP="00DC2FA8">
            <w:pPr>
              <w:jc w:val="left"/>
            </w:pPr>
            <w:r>
              <w:t>Aantal kernleden (per lid)</w:t>
            </w:r>
          </w:p>
        </w:tc>
        <w:tc>
          <w:tcPr>
            <w:tcW w:w="954" w:type="dxa"/>
          </w:tcPr>
          <w:p w:rsidR="00DC2FA8" w:rsidRDefault="00DC2FA8" w:rsidP="00DC2FA8">
            <w:pPr>
              <w:jc w:val="left"/>
            </w:pPr>
            <w:r>
              <w:t xml:space="preserve">10 </w:t>
            </w:r>
            <w:proofErr w:type="spellStart"/>
            <w:r>
              <w:t>ptn</w:t>
            </w:r>
            <w:proofErr w:type="spellEnd"/>
          </w:p>
        </w:tc>
        <w:tc>
          <w:tcPr>
            <w:tcW w:w="3192" w:type="dxa"/>
          </w:tcPr>
          <w:p w:rsidR="00DC2FA8" w:rsidRDefault="00DC2FA8" w:rsidP="00DC2FA8">
            <w:pPr>
              <w:jc w:val="left"/>
            </w:pPr>
            <w:r>
              <w:t>Overeenkomst voorleggen</w:t>
            </w:r>
          </w:p>
        </w:tc>
      </w:tr>
      <w:tr w:rsidR="00DC2FA8" w:rsidTr="00DC2FA8">
        <w:tc>
          <w:tcPr>
            <w:tcW w:w="562" w:type="dxa"/>
          </w:tcPr>
          <w:p w:rsidR="00DC2FA8" w:rsidRDefault="00DC2FA8" w:rsidP="00DC2FA8">
            <w:pPr>
              <w:jc w:val="left"/>
            </w:pPr>
            <w:r>
              <w:t>5</w:t>
            </w:r>
          </w:p>
        </w:tc>
        <w:tc>
          <w:tcPr>
            <w:tcW w:w="3582" w:type="dxa"/>
          </w:tcPr>
          <w:p w:rsidR="00DC2FA8" w:rsidRDefault="00DC2FA8" w:rsidP="00DC2FA8">
            <w:pPr>
              <w:jc w:val="left"/>
            </w:pPr>
            <w:r>
              <w:t>Door kernlid gevolgde vorming</w:t>
            </w:r>
          </w:p>
        </w:tc>
        <w:tc>
          <w:tcPr>
            <w:tcW w:w="954" w:type="dxa"/>
          </w:tcPr>
          <w:p w:rsidR="00DC2FA8" w:rsidRDefault="00DC2FA8" w:rsidP="00DC2FA8">
            <w:pPr>
              <w:jc w:val="left"/>
            </w:pPr>
            <w:r>
              <w:t xml:space="preserve">15 </w:t>
            </w:r>
            <w:proofErr w:type="spellStart"/>
            <w:r>
              <w:t>ptn</w:t>
            </w:r>
            <w:proofErr w:type="spellEnd"/>
          </w:p>
        </w:tc>
        <w:tc>
          <w:tcPr>
            <w:tcW w:w="3192" w:type="dxa"/>
          </w:tcPr>
          <w:p w:rsidR="00DC2FA8" w:rsidRDefault="00DC2FA8" w:rsidP="00DC2FA8">
            <w:pPr>
              <w:jc w:val="left"/>
            </w:pPr>
            <w:r>
              <w:t>Bewijs voorleggen</w:t>
            </w:r>
          </w:p>
        </w:tc>
      </w:tr>
      <w:tr w:rsidR="00DC2FA8" w:rsidTr="00DC2FA8">
        <w:tc>
          <w:tcPr>
            <w:tcW w:w="562" w:type="dxa"/>
          </w:tcPr>
          <w:p w:rsidR="00DC2FA8" w:rsidRDefault="00DC2FA8" w:rsidP="00DC2FA8">
            <w:pPr>
              <w:jc w:val="left"/>
            </w:pPr>
            <w:r>
              <w:t>6</w:t>
            </w:r>
          </w:p>
        </w:tc>
        <w:tc>
          <w:tcPr>
            <w:tcW w:w="3582" w:type="dxa"/>
          </w:tcPr>
          <w:p w:rsidR="00DC2FA8" w:rsidRDefault="00DC2FA8" w:rsidP="00DC2FA8">
            <w:pPr>
              <w:jc w:val="left"/>
            </w:pPr>
            <w:r>
              <w:t xml:space="preserve">Publicatie </w:t>
            </w:r>
          </w:p>
        </w:tc>
        <w:tc>
          <w:tcPr>
            <w:tcW w:w="954" w:type="dxa"/>
          </w:tcPr>
          <w:p w:rsidR="00DC2FA8" w:rsidRDefault="00DC2FA8" w:rsidP="00DC2FA8">
            <w:pPr>
              <w:jc w:val="left"/>
            </w:pPr>
            <w:r>
              <w:t xml:space="preserve">10 </w:t>
            </w:r>
            <w:proofErr w:type="spellStart"/>
            <w:r>
              <w:t>ptn</w:t>
            </w:r>
            <w:proofErr w:type="spellEnd"/>
          </w:p>
        </w:tc>
        <w:tc>
          <w:tcPr>
            <w:tcW w:w="3192" w:type="dxa"/>
          </w:tcPr>
          <w:p w:rsidR="00DC2FA8" w:rsidRDefault="00DC2FA8" w:rsidP="00DC2FA8">
            <w:pPr>
              <w:jc w:val="left"/>
            </w:pPr>
            <w:r>
              <w:t>Exemplaar voorleggen</w:t>
            </w:r>
          </w:p>
        </w:tc>
      </w:tr>
      <w:tr w:rsidR="00DC2FA8" w:rsidTr="00DC2FA8">
        <w:tc>
          <w:tcPr>
            <w:tcW w:w="562" w:type="dxa"/>
          </w:tcPr>
          <w:p w:rsidR="00DC2FA8" w:rsidRDefault="00DC2FA8" w:rsidP="00DC2FA8">
            <w:pPr>
              <w:jc w:val="left"/>
            </w:pPr>
            <w:r>
              <w:t>7</w:t>
            </w:r>
          </w:p>
        </w:tc>
        <w:tc>
          <w:tcPr>
            <w:tcW w:w="3582" w:type="dxa"/>
          </w:tcPr>
          <w:p w:rsidR="00DC2FA8" w:rsidRDefault="00DC2FA8" w:rsidP="00DC2FA8">
            <w:pPr>
              <w:jc w:val="left"/>
            </w:pPr>
            <w:r>
              <w:t>Indienen van actieplan</w:t>
            </w:r>
          </w:p>
        </w:tc>
        <w:tc>
          <w:tcPr>
            <w:tcW w:w="954" w:type="dxa"/>
          </w:tcPr>
          <w:p w:rsidR="00DC2FA8" w:rsidRDefault="00DC2FA8" w:rsidP="00DC2FA8">
            <w:pPr>
              <w:jc w:val="left"/>
            </w:pPr>
            <w:r>
              <w:t xml:space="preserve">50 </w:t>
            </w:r>
            <w:proofErr w:type="spellStart"/>
            <w:r>
              <w:t>ptn</w:t>
            </w:r>
            <w:proofErr w:type="spellEnd"/>
          </w:p>
        </w:tc>
        <w:tc>
          <w:tcPr>
            <w:tcW w:w="3192" w:type="dxa"/>
          </w:tcPr>
          <w:p w:rsidR="00DC2FA8" w:rsidRDefault="00DC2FA8" w:rsidP="00DC2FA8">
            <w:pPr>
              <w:jc w:val="left"/>
            </w:pPr>
            <w:r>
              <w:t xml:space="preserve">Ingevuld actieplan </w:t>
            </w:r>
          </w:p>
        </w:tc>
      </w:tr>
      <w:tr w:rsidR="00DC2FA8" w:rsidTr="00DC2FA8">
        <w:tc>
          <w:tcPr>
            <w:tcW w:w="562" w:type="dxa"/>
          </w:tcPr>
          <w:p w:rsidR="00DC2FA8" w:rsidRDefault="00DC2FA8" w:rsidP="00DC2FA8">
            <w:pPr>
              <w:jc w:val="left"/>
            </w:pPr>
            <w:r>
              <w:t>8</w:t>
            </w:r>
          </w:p>
        </w:tc>
        <w:tc>
          <w:tcPr>
            <w:tcW w:w="3582" w:type="dxa"/>
          </w:tcPr>
          <w:p w:rsidR="00DC2FA8" w:rsidRDefault="00DC2FA8" w:rsidP="00DC2FA8">
            <w:pPr>
              <w:jc w:val="left"/>
            </w:pPr>
            <w:r>
              <w:t>Behaald actieplan</w:t>
            </w:r>
          </w:p>
        </w:tc>
        <w:tc>
          <w:tcPr>
            <w:tcW w:w="954" w:type="dxa"/>
          </w:tcPr>
          <w:p w:rsidR="00DC2FA8" w:rsidRDefault="00DC2FA8" w:rsidP="00DC2FA8">
            <w:pPr>
              <w:jc w:val="left"/>
            </w:pPr>
            <w:r>
              <w:t xml:space="preserve">60 </w:t>
            </w:r>
            <w:proofErr w:type="spellStart"/>
            <w:r>
              <w:t>ptn</w:t>
            </w:r>
            <w:proofErr w:type="spellEnd"/>
          </w:p>
        </w:tc>
        <w:tc>
          <w:tcPr>
            <w:tcW w:w="3192" w:type="dxa"/>
          </w:tcPr>
          <w:p w:rsidR="00DC2FA8" w:rsidRDefault="00DC2FA8" w:rsidP="00DC2FA8">
            <w:pPr>
              <w:jc w:val="left"/>
            </w:pPr>
            <w:r>
              <w:t>Evaluatie actieplan</w:t>
            </w:r>
          </w:p>
        </w:tc>
      </w:tr>
      <w:tr w:rsidR="00DC2FA8" w:rsidTr="00DC2FA8">
        <w:tc>
          <w:tcPr>
            <w:tcW w:w="562" w:type="dxa"/>
          </w:tcPr>
          <w:p w:rsidR="00DC2FA8" w:rsidRDefault="00DC2FA8" w:rsidP="00DC2FA8">
            <w:pPr>
              <w:jc w:val="left"/>
            </w:pPr>
            <w:r>
              <w:t>1</w:t>
            </w:r>
          </w:p>
        </w:tc>
        <w:tc>
          <w:tcPr>
            <w:tcW w:w="3582" w:type="dxa"/>
          </w:tcPr>
          <w:p w:rsidR="00DC2FA8" w:rsidRDefault="00DC2FA8" w:rsidP="00DC2FA8">
            <w:pPr>
              <w:jc w:val="left"/>
            </w:pPr>
            <w:r>
              <w:t>Niet behaald actieplan</w:t>
            </w:r>
          </w:p>
        </w:tc>
        <w:tc>
          <w:tcPr>
            <w:tcW w:w="954" w:type="dxa"/>
          </w:tcPr>
          <w:p w:rsidR="00DC2FA8" w:rsidRDefault="00DC2FA8" w:rsidP="00DC2FA8">
            <w:pPr>
              <w:jc w:val="left"/>
            </w:pPr>
            <w:r>
              <w:t xml:space="preserve">40 </w:t>
            </w:r>
            <w:proofErr w:type="spellStart"/>
            <w:r>
              <w:t>ptn</w:t>
            </w:r>
            <w:proofErr w:type="spellEnd"/>
          </w:p>
        </w:tc>
        <w:tc>
          <w:tcPr>
            <w:tcW w:w="3192" w:type="dxa"/>
          </w:tcPr>
          <w:p w:rsidR="00DC2FA8" w:rsidRDefault="00DC2FA8" w:rsidP="00DC2FA8">
            <w:pPr>
              <w:jc w:val="left"/>
            </w:pPr>
            <w:r>
              <w:t>Evaluatie actieplan</w:t>
            </w:r>
          </w:p>
        </w:tc>
      </w:tr>
    </w:tbl>
    <w:p w:rsidR="005D3593" w:rsidRPr="005D3593" w:rsidRDefault="005D3593" w:rsidP="005D3593">
      <w:pPr>
        <w:pStyle w:val="Kop3"/>
        <w:numPr>
          <w:ilvl w:val="0"/>
          <w:numId w:val="0"/>
        </w:numPr>
      </w:pPr>
    </w:p>
    <w:sectPr w:rsidR="005D3593" w:rsidRPr="005D3593" w:rsidSect="009139AF">
      <w:headerReference w:type="even" r:id="rId10"/>
      <w:headerReference w:type="default" r:id="rId11"/>
      <w:footerReference w:type="even" r:id="rId12"/>
      <w:footerReference w:type="default" r:id="rId13"/>
      <w:headerReference w:type="first" r:id="rId14"/>
      <w:footerReference w:type="first" r:id="rId15"/>
      <w:pgSz w:w="11900" w:h="16840"/>
      <w:pgMar w:top="2239"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01B" w:rsidRDefault="0000601B" w:rsidP="00D74599">
      <w:r>
        <w:separator/>
      </w:r>
    </w:p>
  </w:endnote>
  <w:endnote w:type="continuationSeparator" w:id="0">
    <w:p w:rsidR="0000601B" w:rsidRDefault="0000601B" w:rsidP="00D74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Lt">
    <w:altName w:val="Arial"/>
    <w:charset w:val="00"/>
    <w:family w:val="auto"/>
    <w:pitch w:val="variable"/>
    <w:sig w:usb0="00000003" w:usb1="00000000" w:usb2="00000000" w:usb3="00000000" w:csb0="00000001" w:csb1="00000000"/>
  </w:font>
  <w:font w:name="ArialMT">
    <w:altName w:val="Aria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74FF" w:rsidRDefault="004D74FF">
    <w:pPr>
      <w:pStyle w:val="Voettekst"/>
    </w:pPr>
  </w:p>
  <w:p w:rsidR="004D74FF" w:rsidRDefault="004D74FF" w:rsidP="004D74FF">
    <w:pPr>
      <w:spacing w:before="15"/>
      <w:ind w:left="720" w:firstLine="720"/>
      <w:rPr>
        <w:color w:val="0263AA"/>
        <w:sz w:val="16"/>
      </w:rPr>
    </w:pPr>
    <w:r>
      <w:rPr>
        <w:color w:val="0263AA"/>
        <w:sz w:val="16"/>
      </w:rPr>
      <w:t xml:space="preserve">Gemeentebestuur Staden </w:t>
    </w:r>
    <w:r>
      <w:rPr>
        <w:color w:val="AAB728"/>
        <w:sz w:val="16"/>
      </w:rPr>
      <w:t xml:space="preserve">• </w:t>
    </w:r>
    <w:r>
      <w:rPr>
        <w:color w:val="0263AA"/>
        <w:sz w:val="16"/>
      </w:rPr>
      <w:t xml:space="preserve">Ieperstraat 109 </w:t>
    </w:r>
    <w:r>
      <w:rPr>
        <w:color w:val="AAB728"/>
        <w:sz w:val="16"/>
      </w:rPr>
      <w:t xml:space="preserve">• </w:t>
    </w:r>
    <w:r>
      <w:rPr>
        <w:color w:val="0263AA"/>
        <w:sz w:val="16"/>
      </w:rPr>
      <w:t xml:space="preserve">8840 Staden </w:t>
    </w:r>
    <w:r>
      <w:rPr>
        <w:color w:val="AAB728"/>
        <w:sz w:val="16"/>
      </w:rPr>
      <w:t xml:space="preserve">• </w:t>
    </w:r>
    <w:r>
      <w:rPr>
        <w:color w:val="0263AA"/>
        <w:sz w:val="16"/>
      </w:rPr>
      <w:t xml:space="preserve">051 70 82 00 </w:t>
    </w:r>
    <w:r>
      <w:rPr>
        <w:color w:val="AAB728"/>
        <w:sz w:val="16"/>
      </w:rPr>
      <w:t xml:space="preserve">• </w:t>
    </w:r>
    <w:hyperlink r:id="rId1">
      <w:r>
        <w:rPr>
          <w:color w:val="0263AA"/>
          <w:sz w:val="16"/>
        </w:rPr>
        <w:t xml:space="preserve">info@staden.be </w:t>
      </w:r>
    </w:hyperlink>
    <w:r>
      <w:rPr>
        <w:color w:val="AAB728"/>
        <w:sz w:val="16"/>
      </w:rPr>
      <w:t xml:space="preserve">• </w:t>
    </w:r>
    <w:hyperlink r:id="rId2">
      <w:r>
        <w:rPr>
          <w:color w:val="0263AA"/>
          <w:sz w:val="16"/>
        </w:rPr>
        <w:t xml:space="preserve">www. </w:t>
      </w:r>
    </w:hyperlink>
    <w:r>
      <w:rPr>
        <w:color w:val="0263AA"/>
        <w:sz w:val="16"/>
      </w:rPr>
      <w:t>staden.be</w:t>
    </w:r>
  </w:p>
  <w:p w:rsidR="004D74FF" w:rsidRPr="004D74FF" w:rsidRDefault="004D74FF" w:rsidP="004D74FF">
    <w:pPr>
      <w:spacing w:before="15"/>
      <w:ind w:left="9356"/>
      <w:rPr>
        <w:sz w:val="16"/>
      </w:rPr>
    </w:pPr>
    <w:r>
      <w:rPr>
        <w:sz w:val="16"/>
      </w:rPr>
      <w:fldChar w:fldCharType="begin"/>
    </w:r>
    <w:r>
      <w:rPr>
        <w:sz w:val="16"/>
      </w:rPr>
      <w:instrText xml:space="preserve"> PAGE   \* MERGEFORMAT </w:instrText>
    </w:r>
    <w:r>
      <w:rPr>
        <w:sz w:val="16"/>
      </w:rPr>
      <w:fldChar w:fldCharType="separate"/>
    </w:r>
    <w:r>
      <w:rPr>
        <w:noProof/>
        <w:sz w:val="16"/>
      </w:rPr>
      <w:t>3</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01B" w:rsidRDefault="0000601B" w:rsidP="00C4749A">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00601B" w:rsidRDefault="0000601B" w:rsidP="007D4B40">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01B" w:rsidRPr="007D4B40" w:rsidRDefault="0000601B" w:rsidP="00C4749A">
    <w:pPr>
      <w:pStyle w:val="Voettekst"/>
      <w:framePr w:wrap="around" w:vAnchor="text" w:hAnchor="margin" w:xAlign="right" w:y="1"/>
      <w:rPr>
        <w:rStyle w:val="Paginanummer"/>
        <w:rFonts w:ascii="Arial MT Lt" w:hAnsi="Arial MT Lt"/>
        <w:szCs w:val="20"/>
      </w:rPr>
    </w:pPr>
    <w:r w:rsidRPr="007D4B40">
      <w:rPr>
        <w:rStyle w:val="Paginanummer"/>
        <w:rFonts w:ascii="Arial MT Lt" w:hAnsi="Arial MT Lt"/>
        <w:szCs w:val="20"/>
      </w:rPr>
      <w:fldChar w:fldCharType="begin"/>
    </w:r>
    <w:r w:rsidRPr="007D4B40">
      <w:rPr>
        <w:rStyle w:val="Paginanummer"/>
        <w:rFonts w:ascii="Arial MT Lt" w:hAnsi="Arial MT Lt"/>
        <w:szCs w:val="20"/>
      </w:rPr>
      <w:instrText xml:space="preserve">PAGE  </w:instrText>
    </w:r>
    <w:r w:rsidRPr="007D4B40">
      <w:rPr>
        <w:rStyle w:val="Paginanummer"/>
        <w:rFonts w:ascii="Arial MT Lt" w:hAnsi="Arial MT Lt"/>
        <w:szCs w:val="20"/>
      </w:rPr>
      <w:fldChar w:fldCharType="separate"/>
    </w:r>
    <w:r>
      <w:rPr>
        <w:rStyle w:val="Paginanummer"/>
        <w:rFonts w:ascii="Arial MT Lt" w:hAnsi="Arial MT Lt"/>
        <w:noProof/>
        <w:szCs w:val="20"/>
      </w:rPr>
      <w:t>2</w:t>
    </w:r>
    <w:r w:rsidRPr="007D4B40">
      <w:rPr>
        <w:rStyle w:val="Paginanummer"/>
        <w:rFonts w:ascii="Arial MT Lt" w:hAnsi="Arial MT Lt"/>
        <w:szCs w:val="20"/>
      </w:rPr>
      <w:fldChar w:fldCharType="end"/>
    </w:r>
  </w:p>
  <w:p w:rsidR="0000601B" w:rsidRDefault="0000601B" w:rsidP="007D4B40">
    <w:pPr>
      <w:pStyle w:val="Voettekst"/>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01B" w:rsidRPr="005B4E4E" w:rsidRDefault="0000601B" w:rsidP="005F1D93">
    <w:pPr>
      <w:pStyle w:val="BasicParagraph"/>
      <w:tabs>
        <w:tab w:val="left" w:pos="426"/>
      </w:tabs>
      <w:rPr>
        <w:rFonts w:ascii="Arial" w:hAnsi="Arial" w:cs="Arial"/>
        <w:color w:val="0264AA"/>
        <w:spacing w:val="2"/>
        <w:sz w:val="16"/>
        <w:szCs w:val="16"/>
        <w:lang w:val="nl-BE"/>
      </w:rPr>
    </w:pPr>
    <w:r>
      <w:rPr>
        <w:rFonts w:ascii="ArialMT" w:hAnsi="ArialMT" w:cs="ArialMT"/>
        <w:noProof/>
        <w:color w:val="0264AA"/>
        <w:spacing w:val="2"/>
        <w:sz w:val="16"/>
        <w:szCs w:val="16"/>
        <w:lang w:val="nl-BE" w:eastAsia="nl-BE"/>
      </w:rPr>
      <mc:AlternateContent>
        <mc:Choice Requires="wps">
          <w:drawing>
            <wp:anchor distT="0" distB="0" distL="114300" distR="114300" simplePos="0" relativeHeight="251674624" behindDoc="0" locked="0" layoutInCell="1" allowOverlap="1" wp14:anchorId="7AB026B9" wp14:editId="47677C10">
              <wp:simplePos x="0" y="0"/>
              <wp:positionH relativeFrom="column">
                <wp:posOffset>10795</wp:posOffset>
              </wp:positionH>
              <wp:positionV relativeFrom="paragraph">
                <wp:posOffset>-57150</wp:posOffset>
              </wp:positionV>
              <wp:extent cx="0" cy="685800"/>
              <wp:effectExtent l="0" t="0" r="25400" b="25400"/>
              <wp:wrapNone/>
              <wp:docPr id="8" name="Straight Connector 8"/>
              <wp:cNvGraphicFramePr/>
              <a:graphic xmlns:a="http://schemas.openxmlformats.org/drawingml/2006/main">
                <a:graphicData uri="http://schemas.microsoft.com/office/word/2010/wordprocessingShape">
                  <wps:wsp>
                    <wps:cNvCnPr/>
                    <wps:spPr>
                      <a:xfrm>
                        <a:off x="0" y="0"/>
                        <a:ext cx="0" cy="685800"/>
                      </a:xfrm>
                      <a:prstGeom prst="line">
                        <a:avLst/>
                      </a:prstGeom>
                      <a:ln w="9525" cmpd="sng">
                        <a:solidFill>
                          <a:srgbClr val="9AAC1F"/>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86EA53A" id="Straight Connector 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85pt,-4.5pt" to=".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" strokecolor="#9aac1f"/>
          </w:pict>
        </mc:Fallback>
      </mc:AlternateContent>
    </w:r>
    <w:r>
      <w:rPr>
        <w:rFonts w:ascii="ArialMT" w:hAnsi="ArialMT" w:cs="ArialMT"/>
        <w:color w:val="0264AA"/>
        <w:spacing w:val="2"/>
        <w:sz w:val="16"/>
        <w:szCs w:val="16"/>
      </w:rPr>
      <w:tab/>
    </w:r>
    <w:r>
      <w:rPr>
        <w:rFonts w:ascii="Arial" w:hAnsi="Arial" w:cs="Arial"/>
        <w:color w:val="0264AA"/>
        <w:spacing w:val="2"/>
        <w:sz w:val="16"/>
        <w:szCs w:val="16"/>
        <w:lang w:val="nl-BE"/>
      </w:rPr>
      <w:t xml:space="preserve">Gemeentebestuur Staden | Ieperstraat 109 | 8840 Staden | 051 70 82 00 | </w:t>
    </w:r>
    <w:r w:rsidRPr="001D3D73">
      <w:rPr>
        <w:rFonts w:ascii="Arial" w:hAnsi="Arial" w:cs="Arial"/>
        <w:color w:val="0264AA"/>
        <w:spacing w:val="2"/>
        <w:sz w:val="16"/>
        <w:szCs w:val="16"/>
        <w:lang w:val="nl-BE"/>
      </w:rPr>
      <w:t>info@staden.be</w:t>
    </w:r>
    <w:r>
      <w:rPr>
        <w:rFonts w:ascii="Arial" w:hAnsi="Arial" w:cs="Arial"/>
        <w:color w:val="0264AA"/>
        <w:spacing w:val="2"/>
        <w:sz w:val="16"/>
        <w:szCs w:val="16"/>
        <w:lang w:val="nl-BE"/>
      </w:rPr>
      <w:t xml:space="preserve"> | www.staden.be</w:t>
    </w:r>
  </w:p>
  <w:p w:rsidR="0000601B" w:rsidRPr="00C37E6B" w:rsidRDefault="0000601B" w:rsidP="005F1D93">
    <w:pPr>
      <w:pStyle w:val="BasicParagraph"/>
      <w:tabs>
        <w:tab w:val="left" w:pos="426"/>
      </w:tabs>
      <w:rPr>
        <w:rFonts w:ascii="Arial" w:hAnsi="Arial" w:cs="Arial"/>
        <w:color w:val="0264AA"/>
        <w:spacing w:val="2"/>
        <w:sz w:val="16"/>
        <w:szCs w:val="16"/>
      </w:rPr>
    </w:pPr>
    <w:r w:rsidRPr="005B4E4E">
      <w:rPr>
        <w:rFonts w:ascii="Arial" w:hAnsi="Arial" w:cs="Arial"/>
        <w:color w:val="0264AA"/>
        <w:spacing w:val="2"/>
        <w:sz w:val="16"/>
        <w:szCs w:val="16"/>
        <w:lang w:val="nl-BE"/>
      </w:rPr>
      <w:tab/>
    </w:r>
  </w:p>
  <w:p w:rsidR="0000601B" w:rsidRPr="001413F4" w:rsidRDefault="0000601B" w:rsidP="005F1D93">
    <w:pPr>
      <w:pStyle w:val="BasicParagraph"/>
      <w:tabs>
        <w:tab w:val="left" w:pos="426"/>
      </w:tabs>
      <w:rPr>
        <w:rFonts w:ascii="ArialMT" w:hAnsi="ArialMT" w:cs="ArialMT"/>
        <w:color w:val="0264AA"/>
        <w:spacing w:val="2"/>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01B" w:rsidRDefault="0000601B" w:rsidP="00D74599">
      <w:r>
        <w:separator/>
      </w:r>
    </w:p>
  </w:footnote>
  <w:footnote w:type="continuationSeparator" w:id="0">
    <w:p w:rsidR="0000601B" w:rsidRDefault="0000601B" w:rsidP="00D74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01B" w:rsidRDefault="0000601B">
    <w:pPr>
      <w:pStyle w:val="Koptekst"/>
    </w:pPr>
    <w:r>
      <w:rPr>
        <w:noProof/>
        <w:lang w:val="nl-BE" w:eastAsia="nl-BE"/>
      </w:rPr>
      <w:drawing>
        <wp:anchor distT="0" distB="0" distL="114300" distR="114300" simplePos="0" relativeHeight="251659264" behindDoc="0" locked="0" layoutInCell="1" allowOverlap="1" wp14:anchorId="0ED5BA8F" wp14:editId="1A078586">
          <wp:simplePos x="0" y="0"/>
          <wp:positionH relativeFrom="column">
            <wp:posOffset>-437515</wp:posOffset>
          </wp:positionH>
          <wp:positionV relativeFrom="paragraph">
            <wp:posOffset>6985</wp:posOffset>
          </wp:positionV>
          <wp:extent cx="1258570" cy="600075"/>
          <wp:effectExtent l="0" t="0" r="1143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aken_logo_rgb_office_small.png"/>
                  <pic:cNvPicPr/>
                </pic:nvPicPr>
                <pic:blipFill>
                  <a:blip r:embed="rId1">
                    <a:extLst>
                      <a:ext uri="{28A0092B-C50C-407E-A947-70E740481C1C}">
                        <a14:useLocalDpi xmlns:a14="http://schemas.microsoft.com/office/drawing/2010/main" val="0"/>
                      </a:ext>
                    </a:extLst>
                  </a:blip>
                  <a:stretch>
                    <a:fillRect/>
                  </a:stretch>
                </pic:blipFill>
                <pic:spPr>
                  <a:xfrm>
                    <a:off x="0" y="0"/>
                    <a:ext cx="1258570" cy="60007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01B" w:rsidRPr="00D74599" w:rsidRDefault="0000601B">
    <w:pPr>
      <w:pStyle w:val="Koptekst"/>
    </w:pPr>
    <w:r>
      <w:rPr>
        <w:noProof/>
        <w:lang w:val="nl-BE" w:eastAsia="nl-BE"/>
      </w:rPr>
      <w:drawing>
        <wp:anchor distT="0" distB="0" distL="114300" distR="114300" simplePos="0" relativeHeight="251672576" behindDoc="0" locked="0" layoutInCell="1" allowOverlap="1" wp14:anchorId="0CB57707" wp14:editId="159D3652">
          <wp:simplePos x="0" y="0"/>
          <wp:positionH relativeFrom="column">
            <wp:posOffset>-509905</wp:posOffset>
          </wp:positionH>
          <wp:positionV relativeFrom="paragraph">
            <wp:posOffset>-81280</wp:posOffset>
          </wp:positionV>
          <wp:extent cx="1322705" cy="554990"/>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Staden_rgb_office.jpg"/>
                  <pic:cNvPicPr/>
                </pic:nvPicPr>
                <pic:blipFill>
                  <a:blip r:embed="rId1">
                    <a:extLst>
                      <a:ext uri="{28A0092B-C50C-407E-A947-70E740481C1C}">
                        <a14:useLocalDpi xmlns:a14="http://schemas.microsoft.com/office/drawing/2010/main" val="0"/>
                      </a:ext>
                    </a:extLst>
                  </a:blip>
                  <a:stretch>
                    <a:fillRect/>
                  </a:stretch>
                </pic:blipFill>
                <pic:spPr>
                  <a:xfrm>
                    <a:off x="0" y="0"/>
                    <a:ext cx="1322705" cy="55499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01B" w:rsidRPr="009139AF" w:rsidRDefault="0000601B" w:rsidP="009139AF">
    <w:pPr>
      <w:pStyle w:val="Koptekst"/>
    </w:pPr>
    <w:r>
      <w:rPr>
        <w:noProof/>
        <w:lang w:val="nl-BE" w:eastAsia="nl-BE"/>
      </w:rPr>
      <mc:AlternateContent>
        <mc:Choice Requires="wps">
          <w:drawing>
            <wp:anchor distT="0" distB="0" distL="114300" distR="114300" simplePos="0" relativeHeight="251676672" behindDoc="0" locked="0" layoutInCell="1" allowOverlap="1" wp14:anchorId="12ADE4AF" wp14:editId="079688CB">
              <wp:simplePos x="0" y="0"/>
              <wp:positionH relativeFrom="column">
                <wp:posOffset>1990725</wp:posOffset>
              </wp:positionH>
              <wp:positionV relativeFrom="paragraph">
                <wp:posOffset>333375</wp:posOffset>
              </wp:positionV>
              <wp:extent cx="3429000" cy="397510"/>
              <wp:effectExtent l="0" t="0" r="0" b="2540"/>
              <wp:wrapNone/>
              <wp:docPr id="4" name="Text Box 4"/>
              <wp:cNvGraphicFramePr/>
              <a:graphic xmlns:a="http://schemas.openxmlformats.org/drawingml/2006/main">
                <a:graphicData uri="http://schemas.microsoft.com/office/word/2010/wordprocessingShape">
                  <wps:wsp>
                    <wps:cNvSpPr txBox="1"/>
                    <wps:spPr>
                      <a:xfrm>
                        <a:off x="0" y="0"/>
                        <a:ext cx="3429000" cy="3975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00601B" w:rsidRPr="004B18ED" w:rsidRDefault="0000601B" w:rsidP="004B18ED">
                          <w:pPr>
                            <w:jc w:val="right"/>
                            <w:rPr>
                              <w:color w:val="00509F"/>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ADE4AF" id="_x0000_t202" coordsize="21600,21600" o:spt="202" path="m,l,21600r21600,l21600,xe">
              <v:stroke joinstyle="miter"/>
              <v:path gradientshapeok="t" o:connecttype="rect"/>
            </v:shapetype>
            <v:shape id="Text Box 4" o:spid="_x0000_s1027" type="#_x0000_t202" style="position:absolute;left:0;text-align:left;margin-left:156.75pt;margin-top:26.25pt;width:270pt;height:3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" filled="f" stroked="f">
              <v:textbox>
                <w:txbxContent>
                  <w:p w:rsidR="0000601B" w:rsidRPr="004B18ED" w:rsidRDefault="0000601B" w:rsidP="004B18ED">
                    <w:pPr>
                      <w:jc w:val="right"/>
                      <w:rPr>
                        <w:color w:val="00509F"/>
                        <w:sz w:val="36"/>
                        <w:szCs w:val="36"/>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E5AA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B44991"/>
    <w:multiLevelType w:val="multilevel"/>
    <w:tmpl w:val="FB1ADF64"/>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4D32689"/>
    <w:multiLevelType w:val="hybridMultilevel"/>
    <w:tmpl w:val="3CF88A80"/>
    <w:lvl w:ilvl="0" w:tplc="BEB0F150">
      <w:start w:val="1"/>
      <w:numFmt w:val="decimal"/>
      <w:lvlText w:val="%1."/>
      <w:lvlJc w:val="left"/>
      <w:pPr>
        <w:ind w:left="835" w:hanging="360"/>
      </w:pPr>
      <w:rPr>
        <w:rFonts w:ascii="Arial" w:eastAsia="Arial" w:hAnsi="Arial" w:cs="Arial" w:hint="default"/>
        <w:spacing w:val="-1"/>
        <w:w w:val="99"/>
        <w:sz w:val="20"/>
        <w:szCs w:val="20"/>
        <w:lang w:val="nl-BE" w:eastAsia="nl-BE" w:bidi="nl-BE"/>
      </w:rPr>
    </w:lvl>
    <w:lvl w:ilvl="1" w:tplc="3EAEF7CE">
      <w:numFmt w:val="bullet"/>
      <w:lvlText w:val="•"/>
      <w:lvlJc w:val="left"/>
      <w:pPr>
        <w:ind w:left="1686" w:hanging="360"/>
      </w:pPr>
      <w:rPr>
        <w:rFonts w:hint="default"/>
        <w:lang w:val="nl-BE" w:eastAsia="nl-BE" w:bidi="nl-BE"/>
      </w:rPr>
    </w:lvl>
    <w:lvl w:ilvl="2" w:tplc="4790C286">
      <w:numFmt w:val="bullet"/>
      <w:lvlText w:val="•"/>
      <w:lvlJc w:val="left"/>
      <w:pPr>
        <w:ind w:left="2533" w:hanging="360"/>
      </w:pPr>
      <w:rPr>
        <w:rFonts w:hint="default"/>
        <w:lang w:val="nl-BE" w:eastAsia="nl-BE" w:bidi="nl-BE"/>
      </w:rPr>
    </w:lvl>
    <w:lvl w:ilvl="3" w:tplc="273C8556">
      <w:numFmt w:val="bullet"/>
      <w:lvlText w:val="•"/>
      <w:lvlJc w:val="left"/>
      <w:pPr>
        <w:ind w:left="3379" w:hanging="360"/>
      </w:pPr>
      <w:rPr>
        <w:rFonts w:hint="default"/>
        <w:lang w:val="nl-BE" w:eastAsia="nl-BE" w:bidi="nl-BE"/>
      </w:rPr>
    </w:lvl>
    <w:lvl w:ilvl="4" w:tplc="D438F19C">
      <w:numFmt w:val="bullet"/>
      <w:lvlText w:val="•"/>
      <w:lvlJc w:val="left"/>
      <w:pPr>
        <w:ind w:left="4226" w:hanging="360"/>
      </w:pPr>
      <w:rPr>
        <w:rFonts w:hint="default"/>
        <w:lang w:val="nl-BE" w:eastAsia="nl-BE" w:bidi="nl-BE"/>
      </w:rPr>
    </w:lvl>
    <w:lvl w:ilvl="5" w:tplc="915ACD50">
      <w:numFmt w:val="bullet"/>
      <w:lvlText w:val="•"/>
      <w:lvlJc w:val="left"/>
      <w:pPr>
        <w:ind w:left="5073" w:hanging="360"/>
      </w:pPr>
      <w:rPr>
        <w:rFonts w:hint="default"/>
        <w:lang w:val="nl-BE" w:eastAsia="nl-BE" w:bidi="nl-BE"/>
      </w:rPr>
    </w:lvl>
    <w:lvl w:ilvl="6" w:tplc="1C82306E">
      <w:numFmt w:val="bullet"/>
      <w:lvlText w:val="•"/>
      <w:lvlJc w:val="left"/>
      <w:pPr>
        <w:ind w:left="5919" w:hanging="360"/>
      </w:pPr>
      <w:rPr>
        <w:rFonts w:hint="default"/>
        <w:lang w:val="nl-BE" w:eastAsia="nl-BE" w:bidi="nl-BE"/>
      </w:rPr>
    </w:lvl>
    <w:lvl w:ilvl="7" w:tplc="4CB2CAD4">
      <w:numFmt w:val="bullet"/>
      <w:lvlText w:val="•"/>
      <w:lvlJc w:val="left"/>
      <w:pPr>
        <w:ind w:left="6766" w:hanging="360"/>
      </w:pPr>
      <w:rPr>
        <w:rFonts w:hint="default"/>
        <w:lang w:val="nl-BE" w:eastAsia="nl-BE" w:bidi="nl-BE"/>
      </w:rPr>
    </w:lvl>
    <w:lvl w:ilvl="8" w:tplc="D1BEF818">
      <w:numFmt w:val="bullet"/>
      <w:lvlText w:val="•"/>
      <w:lvlJc w:val="left"/>
      <w:pPr>
        <w:ind w:left="7613" w:hanging="360"/>
      </w:pPr>
      <w:rPr>
        <w:rFonts w:hint="default"/>
        <w:lang w:val="nl-BE" w:eastAsia="nl-BE" w:bidi="nl-BE"/>
      </w:rPr>
    </w:lvl>
  </w:abstractNum>
  <w:abstractNum w:abstractNumId="3" w15:restartNumberingAfterBreak="0">
    <w:nsid w:val="16AD176E"/>
    <w:multiLevelType w:val="multilevel"/>
    <w:tmpl w:val="0409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 w15:restartNumberingAfterBreak="0">
    <w:nsid w:val="2BA47080"/>
    <w:multiLevelType w:val="hybridMultilevel"/>
    <w:tmpl w:val="66DC73CA"/>
    <w:lvl w:ilvl="0" w:tplc="08130001">
      <w:start w:val="1"/>
      <w:numFmt w:val="bullet"/>
      <w:lvlText w:val=""/>
      <w:lvlJc w:val="left"/>
      <w:pPr>
        <w:ind w:left="770" w:hanging="360"/>
      </w:pPr>
      <w:rPr>
        <w:rFonts w:ascii="Symbol" w:hAnsi="Symbol" w:hint="default"/>
      </w:rPr>
    </w:lvl>
    <w:lvl w:ilvl="1" w:tplc="08130003">
      <w:start w:val="1"/>
      <w:numFmt w:val="bullet"/>
      <w:lvlText w:val="o"/>
      <w:lvlJc w:val="left"/>
      <w:pPr>
        <w:ind w:left="1490" w:hanging="360"/>
      </w:pPr>
      <w:rPr>
        <w:rFonts w:ascii="Courier New" w:hAnsi="Courier New" w:cs="Courier New" w:hint="default"/>
      </w:rPr>
    </w:lvl>
    <w:lvl w:ilvl="2" w:tplc="08130005" w:tentative="1">
      <w:start w:val="1"/>
      <w:numFmt w:val="bullet"/>
      <w:lvlText w:val=""/>
      <w:lvlJc w:val="left"/>
      <w:pPr>
        <w:ind w:left="2210" w:hanging="360"/>
      </w:pPr>
      <w:rPr>
        <w:rFonts w:ascii="Wingdings" w:hAnsi="Wingdings" w:hint="default"/>
      </w:rPr>
    </w:lvl>
    <w:lvl w:ilvl="3" w:tplc="08130001" w:tentative="1">
      <w:start w:val="1"/>
      <w:numFmt w:val="bullet"/>
      <w:lvlText w:val=""/>
      <w:lvlJc w:val="left"/>
      <w:pPr>
        <w:ind w:left="2930" w:hanging="360"/>
      </w:pPr>
      <w:rPr>
        <w:rFonts w:ascii="Symbol" w:hAnsi="Symbol" w:hint="default"/>
      </w:rPr>
    </w:lvl>
    <w:lvl w:ilvl="4" w:tplc="08130003" w:tentative="1">
      <w:start w:val="1"/>
      <w:numFmt w:val="bullet"/>
      <w:lvlText w:val="o"/>
      <w:lvlJc w:val="left"/>
      <w:pPr>
        <w:ind w:left="3650" w:hanging="360"/>
      </w:pPr>
      <w:rPr>
        <w:rFonts w:ascii="Courier New" w:hAnsi="Courier New" w:cs="Courier New" w:hint="default"/>
      </w:rPr>
    </w:lvl>
    <w:lvl w:ilvl="5" w:tplc="08130005" w:tentative="1">
      <w:start w:val="1"/>
      <w:numFmt w:val="bullet"/>
      <w:lvlText w:val=""/>
      <w:lvlJc w:val="left"/>
      <w:pPr>
        <w:ind w:left="4370" w:hanging="360"/>
      </w:pPr>
      <w:rPr>
        <w:rFonts w:ascii="Wingdings" w:hAnsi="Wingdings" w:hint="default"/>
      </w:rPr>
    </w:lvl>
    <w:lvl w:ilvl="6" w:tplc="08130001" w:tentative="1">
      <w:start w:val="1"/>
      <w:numFmt w:val="bullet"/>
      <w:lvlText w:val=""/>
      <w:lvlJc w:val="left"/>
      <w:pPr>
        <w:ind w:left="5090" w:hanging="360"/>
      </w:pPr>
      <w:rPr>
        <w:rFonts w:ascii="Symbol" w:hAnsi="Symbol" w:hint="default"/>
      </w:rPr>
    </w:lvl>
    <w:lvl w:ilvl="7" w:tplc="08130003" w:tentative="1">
      <w:start w:val="1"/>
      <w:numFmt w:val="bullet"/>
      <w:lvlText w:val="o"/>
      <w:lvlJc w:val="left"/>
      <w:pPr>
        <w:ind w:left="5810" w:hanging="360"/>
      </w:pPr>
      <w:rPr>
        <w:rFonts w:ascii="Courier New" w:hAnsi="Courier New" w:cs="Courier New" w:hint="default"/>
      </w:rPr>
    </w:lvl>
    <w:lvl w:ilvl="8" w:tplc="08130005" w:tentative="1">
      <w:start w:val="1"/>
      <w:numFmt w:val="bullet"/>
      <w:lvlText w:val=""/>
      <w:lvlJc w:val="left"/>
      <w:pPr>
        <w:ind w:left="6530" w:hanging="360"/>
      </w:pPr>
      <w:rPr>
        <w:rFonts w:ascii="Wingdings" w:hAnsi="Wingdings" w:hint="default"/>
      </w:rPr>
    </w:lvl>
  </w:abstractNum>
  <w:abstractNum w:abstractNumId="5" w15:restartNumberingAfterBreak="0">
    <w:nsid w:val="2E385439"/>
    <w:multiLevelType w:val="hybridMultilevel"/>
    <w:tmpl w:val="E5745898"/>
    <w:lvl w:ilvl="0" w:tplc="A98CE0F6">
      <w:start w:val="5"/>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2CC75E2"/>
    <w:multiLevelType w:val="hybridMultilevel"/>
    <w:tmpl w:val="5316F7EA"/>
    <w:lvl w:ilvl="0" w:tplc="A98CE0F6">
      <w:start w:val="5"/>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74A5595"/>
    <w:multiLevelType w:val="hybridMultilevel"/>
    <w:tmpl w:val="D43CA08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37C24FC0"/>
    <w:multiLevelType w:val="hybridMultilevel"/>
    <w:tmpl w:val="9C840B02"/>
    <w:lvl w:ilvl="0" w:tplc="08130001">
      <w:start w:val="1"/>
      <w:numFmt w:val="bullet"/>
      <w:lvlText w:val=""/>
      <w:lvlJc w:val="left"/>
      <w:pPr>
        <w:ind w:left="835" w:hanging="360"/>
      </w:pPr>
      <w:rPr>
        <w:rFonts w:ascii="Symbol" w:hAnsi="Symbol" w:hint="default"/>
        <w:spacing w:val="-1"/>
        <w:w w:val="99"/>
        <w:sz w:val="20"/>
        <w:szCs w:val="20"/>
        <w:lang w:val="nl-BE" w:eastAsia="nl-BE" w:bidi="nl-BE"/>
      </w:rPr>
    </w:lvl>
    <w:lvl w:ilvl="1" w:tplc="3EAEF7CE">
      <w:numFmt w:val="bullet"/>
      <w:lvlText w:val="•"/>
      <w:lvlJc w:val="left"/>
      <w:pPr>
        <w:ind w:left="1686" w:hanging="360"/>
      </w:pPr>
      <w:rPr>
        <w:rFonts w:hint="default"/>
        <w:lang w:val="nl-BE" w:eastAsia="nl-BE" w:bidi="nl-BE"/>
      </w:rPr>
    </w:lvl>
    <w:lvl w:ilvl="2" w:tplc="4790C286">
      <w:numFmt w:val="bullet"/>
      <w:lvlText w:val="•"/>
      <w:lvlJc w:val="left"/>
      <w:pPr>
        <w:ind w:left="2533" w:hanging="360"/>
      </w:pPr>
      <w:rPr>
        <w:rFonts w:hint="default"/>
        <w:lang w:val="nl-BE" w:eastAsia="nl-BE" w:bidi="nl-BE"/>
      </w:rPr>
    </w:lvl>
    <w:lvl w:ilvl="3" w:tplc="273C8556">
      <w:numFmt w:val="bullet"/>
      <w:lvlText w:val="•"/>
      <w:lvlJc w:val="left"/>
      <w:pPr>
        <w:ind w:left="3379" w:hanging="360"/>
      </w:pPr>
      <w:rPr>
        <w:rFonts w:hint="default"/>
        <w:lang w:val="nl-BE" w:eastAsia="nl-BE" w:bidi="nl-BE"/>
      </w:rPr>
    </w:lvl>
    <w:lvl w:ilvl="4" w:tplc="D438F19C">
      <w:numFmt w:val="bullet"/>
      <w:lvlText w:val="•"/>
      <w:lvlJc w:val="left"/>
      <w:pPr>
        <w:ind w:left="4226" w:hanging="360"/>
      </w:pPr>
      <w:rPr>
        <w:rFonts w:hint="default"/>
        <w:lang w:val="nl-BE" w:eastAsia="nl-BE" w:bidi="nl-BE"/>
      </w:rPr>
    </w:lvl>
    <w:lvl w:ilvl="5" w:tplc="915ACD50">
      <w:numFmt w:val="bullet"/>
      <w:lvlText w:val="•"/>
      <w:lvlJc w:val="left"/>
      <w:pPr>
        <w:ind w:left="5073" w:hanging="360"/>
      </w:pPr>
      <w:rPr>
        <w:rFonts w:hint="default"/>
        <w:lang w:val="nl-BE" w:eastAsia="nl-BE" w:bidi="nl-BE"/>
      </w:rPr>
    </w:lvl>
    <w:lvl w:ilvl="6" w:tplc="1C82306E">
      <w:numFmt w:val="bullet"/>
      <w:lvlText w:val="•"/>
      <w:lvlJc w:val="left"/>
      <w:pPr>
        <w:ind w:left="5919" w:hanging="360"/>
      </w:pPr>
      <w:rPr>
        <w:rFonts w:hint="default"/>
        <w:lang w:val="nl-BE" w:eastAsia="nl-BE" w:bidi="nl-BE"/>
      </w:rPr>
    </w:lvl>
    <w:lvl w:ilvl="7" w:tplc="4CB2CAD4">
      <w:numFmt w:val="bullet"/>
      <w:lvlText w:val="•"/>
      <w:lvlJc w:val="left"/>
      <w:pPr>
        <w:ind w:left="6766" w:hanging="360"/>
      </w:pPr>
      <w:rPr>
        <w:rFonts w:hint="default"/>
        <w:lang w:val="nl-BE" w:eastAsia="nl-BE" w:bidi="nl-BE"/>
      </w:rPr>
    </w:lvl>
    <w:lvl w:ilvl="8" w:tplc="D1BEF818">
      <w:numFmt w:val="bullet"/>
      <w:lvlText w:val="•"/>
      <w:lvlJc w:val="left"/>
      <w:pPr>
        <w:ind w:left="7613" w:hanging="360"/>
      </w:pPr>
      <w:rPr>
        <w:rFonts w:hint="default"/>
        <w:lang w:val="nl-BE" w:eastAsia="nl-BE" w:bidi="nl-BE"/>
      </w:rPr>
    </w:lvl>
  </w:abstractNum>
  <w:abstractNum w:abstractNumId="9" w15:restartNumberingAfterBreak="0">
    <w:nsid w:val="38235787"/>
    <w:multiLevelType w:val="hybridMultilevel"/>
    <w:tmpl w:val="16F0501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39C31B29"/>
    <w:multiLevelType w:val="hybridMultilevel"/>
    <w:tmpl w:val="5B1A47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20F76CA"/>
    <w:multiLevelType w:val="hybridMultilevel"/>
    <w:tmpl w:val="DB888B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7D62326"/>
    <w:multiLevelType w:val="hybridMultilevel"/>
    <w:tmpl w:val="41224B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3300B7"/>
    <w:multiLevelType w:val="hybridMultilevel"/>
    <w:tmpl w:val="4968A8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59B5F61"/>
    <w:multiLevelType w:val="hybridMultilevel"/>
    <w:tmpl w:val="C63A4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34410C"/>
    <w:multiLevelType w:val="hybridMultilevel"/>
    <w:tmpl w:val="5232DB9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6" w15:restartNumberingAfterBreak="0">
    <w:nsid w:val="63A21A04"/>
    <w:multiLevelType w:val="hybridMultilevel"/>
    <w:tmpl w:val="8D64E2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ABA20DF"/>
    <w:multiLevelType w:val="hybridMultilevel"/>
    <w:tmpl w:val="814837D2"/>
    <w:lvl w:ilvl="0" w:tplc="D1EC0446">
      <w:start w:val="1"/>
      <w:numFmt w:val="decimal"/>
      <w:lvlText w:val="%1."/>
      <w:lvlJc w:val="left"/>
      <w:pPr>
        <w:ind w:left="835" w:hanging="360"/>
      </w:pPr>
      <w:rPr>
        <w:rFonts w:ascii="Arial" w:eastAsia="Arial" w:hAnsi="Arial" w:cs="Arial" w:hint="default"/>
        <w:spacing w:val="-1"/>
        <w:w w:val="99"/>
        <w:sz w:val="20"/>
        <w:szCs w:val="20"/>
        <w:lang w:val="nl-BE" w:eastAsia="nl-BE" w:bidi="nl-BE"/>
      </w:rPr>
    </w:lvl>
    <w:lvl w:ilvl="1" w:tplc="530EC204">
      <w:numFmt w:val="bullet"/>
      <w:lvlText w:val="•"/>
      <w:lvlJc w:val="left"/>
      <w:pPr>
        <w:ind w:left="1686" w:hanging="360"/>
      </w:pPr>
      <w:rPr>
        <w:rFonts w:hint="default"/>
        <w:lang w:val="nl-BE" w:eastAsia="nl-BE" w:bidi="nl-BE"/>
      </w:rPr>
    </w:lvl>
    <w:lvl w:ilvl="2" w:tplc="BD8E6690">
      <w:numFmt w:val="bullet"/>
      <w:lvlText w:val="•"/>
      <w:lvlJc w:val="left"/>
      <w:pPr>
        <w:ind w:left="2533" w:hanging="360"/>
      </w:pPr>
      <w:rPr>
        <w:rFonts w:hint="default"/>
        <w:lang w:val="nl-BE" w:eastAsia="nl-BE" w:bidi="nl-BE"/>
      </w:rPr>
    </w:lvl>
    <w:lvl w:ilvl="3" w:tplc="2C9A9AEA">
      <w:numFmt w:val="bullet"/>
      <w:lvlText w:val="•"/>
      <w:lvlJc w:val="left"/>
      <w:pPr>
        <w:ind w:left="3379" w:hanging="360"/>
      </w:pPr>
      <w:rPr>
        <w:rFonts w:hint="default"/>
        <w:lang w:val="nl-BE" w:eastAsia="nl-BE" w:bidi="nl-BE"/>
      </w:rPr>
    </w:lvl>
    <w:lvl w:ilvl="4" w:tplc="694C050A">
      <w:numFmt w:val="bullet"/>
      <w:lvlText w:val="•"/>
      <w:lvlJc w:val="left"/>
      <w:pPr>
        <w:ind w:left="4226" w:hanging="360"/>
      </w:pPr>
      <w:rPr>
        <w:rFonts w:hint="default"/>
        <w:lang w:val="nl-BE" w:eastAsia="nl-BE" w:bidi="nl-BE"/>
      </w:rPr>
    </w:lvl>
    <w:lvl w:ilvl="5" w:tplc="8DC401B0">
      <w:numFmt w:val="bullet"/>
      <w:lvlText w:val="•"/>
      <w:lvlJc w:val="left"/>
      <w:pPr>
        <w:ind w:left="5073" w:hanging="360"/>
      </w:pPr>
      <w:rPr>
        <w:rFonts w:hint="default"/>
        <w:lang w:val="nl-BE" w:eastAsia="nl-BE" w:bidi="nl-BE"/>
      </w:rPr>
    </w:lvl>
    <w:lvl w:ilvl="6" w:tplc="314471B0">
      <w:numFmt w:val="bullet"/>
      <w:lvlText w:val="•"/>
      <w:lvlJc w:val="left"/>
      <w:pPr>
        <w:ind w:left="5919" w:hanging="360"/>
      </w:pPr>
      <w:rPr>
        <w:rFonts w:hint="default"/>
        <w:lang w:val="nl-BE" w:eastAsia="nl-BE" w:bidi="nl-BE"/>
      </w:rPr>
    </w:lvl>
    <w:lvl w:ilvl="7" w:tplc="DFE011D8">
      <w:numFmt w:val="bullet"/>
      <w:lvlText w:val="•"/>
      <w:lvlJc w:val="left"/>
      <w:pPr>
        <w:ind w:left="6766" w:hanging="360"/>
      </w:pPr>
      <w:rPr>
        <w:rFonts w:hint="default"/>
        <w:lang w:val="nl-BE" w:eastAsia="nl-BE" w:bidi="nl-BE"/>
      </w:rPr>
    </w:lvl>
    <w:lvl w:ilvl="8" w:tplc="04407C82">
      <w:numFmt w:val="bullet"/>
      <w:lvlText w:val="•"/>
      <w:lvlJc w:val="left"/>
      <w:pPr>
        <w:ind w:left="7613" w:hanging="360"/>
      </w:pPr>
      <w:rPr>
        <w:rFonts w:hint="default"/>
        <w:lang w:val="nl-BE" w:eastAsia="nl-BE" w:bidi="nl-BE"/>
      </w:rPr>
    </w:lvl>
  </w:abstractNum>
  <w:abstractNum w:abstractNumId="18" w15:restartNumberingAfterBreak="0">
    <w:nsid w:val="6D0A68A4"/>
    <w:multiLevelType w:val="hybridMultilevel"/>
    <w:tmpl w:val="858E3468"/>
    <w:lvl w:ilvl="0" w:tplc="A98CE0F6">
      <w:start w:val="5"/>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797B469E"/>
    <w:multiLevelType w:val="hybridMultilevel"/>
    <w:tmpl w:val="D58AAE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A35238E"/>
    <w:multiLevelType w:val="hybridMultilevel"/>
    <w:tmpl w:val="4FDAB2FA"/>
    <w:lvl w:ilvl="0" w:tplc="A98CE0F6">
      <w:start w:val="5"/>
      <w:numFmt w:val="bullet"/>
      <w:lvlText w:val="-"/>
      <w:lvlJc w:val="left"/>
      <w:pPr>
        <w:ind w:left="835" w:hanging="360"/>
      </w:pPr>
      <w:rPr>
        <w:rFonts w:ascii="Arial" w:eastAsiaTheme="minorEastAsia" w:hAnsi="Arial" w:cs="Arial" w:hint="default"/>
        <w:spacing w:val="-1"/>
        <w:w w:val="99"/>
        <w:sz w:val="20"/>
        <w:szCs w:val="20"/>
        <w:lang w:val="nl-BE" w:eastAsia="nl-BE" w:bidi="nl-BE"/>
      </w:rPr>
    </w:lvl>
    <w:lvl w:ilvl="1" w:tplc="3EAEF7CE">
      <w:numFmt w:val="bullet"/>
      <w:lvlText w:val="•"/>
      <w:lvlJc w:val="left"/>
      <w:pPr>
        <w:ind w:left="1686" w:hanging="360"/>
      </w:pPr>
      <w:rPr>
        <w:rFonts w:hint="default"/>
        <w:lang w:val="nl-BE" w:eastAsia="nl-BE" w:bidi="nl-BE"/>
      </w:rPr>
    </w:lvl>
    <w:lvl w:ilvl="2" w:tplc="4790C286">
      <w:numFmt w:val="bullet"/>
      <w:lvlText w:val="•"/>
      <w:lvlJc w:val="left"/>
      <w:pPr>
        <w:ind w:left="2533" w:hanging="360"/>
      </w:pPr>
      <w:rPr>
        <w:rFonts w:hint="default"/>
        <w:lang w:val="nl-BE" w:eastAsia="nl-BE" w:bidi="nl-BE"/>
      </w:rPr>
    </w:lvl>
    <w:lvl w:ilvl="3" w:tplc="273C8556">
      <w:numFmt w:val="bullet"/>
      <w:lvlText w:val="•"/>
      <w:lvlJc w:val="left"/>
      <w:pPr>
        <w:ind w:left="3379" w:hanging="360"/>
      </w:pPr>
      <w:rPr>
        <w:rFonts w:hint="default"/>
        <w:lang w:val="nl-BE" w:eastAsia="nl-BE" w:bidi="nl-BE"/>
      </w:rPr>
    </w:lvl>
    <w:lvl w:ilvl="4" w:tplc="D438F19C">
      <w:numFmt w:val="bullet"/>
      <w:lvlText w:val="•"/>
      <w:lvlJc w:val="left"/>
      <w:pPr>
        <w:ind w:left="4226" w:hanging="360"/>
      </w:pPr>
      <w:rPr>
        <w:rFonts w:hint="default"/>
        <w:lang w:val="nl-BE" w:eastAsia="nl-BE" w:bidi="nl-BE"/>
      </w:rPr>
    </w:lvl>
    <w:lvl w:ilvl="5" w:tplc="915ACD50">
      <w:numFmt w:val="bullet"/>
      <w:lvlText w:val="•"/>
      <w:lvlJc w:val="left"/>
      <w:pPr>
        <w:ind w:left="5073" w:hanging="360"/>
      </w:pPr>
      <w:rPr>
        <w:rFonts w:hint="default"/>
        <w:lang w:val="nl-BE" w:eastAsia="nl-BE" w:bidi="nl-BE"/>
      </w:rPr>
    </w:lvl>
    <w:lvl w:ilvl="6" w:tplc="1C82306E">
      <w:numFmt w:val="bullet"/>
      <w:lvlText w:val="•"/>
      <w:lvlJc w:val="left"/>
      <w:pPr>
        <w:ind w:left="5919" w:hanging="360"/>
      </w:pPr>
      <w:rPr>
        <w:rFonts w:hint="default"/>
        <w:lang w:val="nl-BE" w:eastAsia="nl-BE" w:bidi="nl-BE"/>
      </w:rPr>
    </w:lvl>
    <w:lvl w:ilvl="7" w:tplc="4CB2CAD4">
      <w:numFmt w:val="bullet"/>
      <w:lvlText w:val="•"/>
      <w:lvlJc w:val="left"/>
      <w:pPr>
        <w:ind w:left="6766" w:hanging="360"/>
      </w:pPr>
      <w:rPr>
        <w:rFonts w:hint="default"/>
        <w:lang w:val="nl-BE" w:eastAsia="nl-BE" w:bidi="nl-BE"/>
      </w:rPr>
    </w:lvl>
    <w:lvl w:ilvl="8" w:tplc="D1BEF818">
      <w:numFmt w:val="bullet"/>
      <w:lvlText w:val="•"/>
      <w:lvlJc w:val="left"/>
      <w:pPr>
        <w:ind w:left="7613" w:hanging="360"/>
      </w:pPr>
      <w:rPr>
        <w:rFonts w:hint="default"/>
        <w:lang w:val="nl-BE" w:eastAsia="nl-BE" w:bidi="nl-BE"/>
      </w:rPr>
    </w:lvl>
  </w:abstractNum>
  <w:num w:numId="1">
    <w:abstractNumId w:val="14"/>
  </w:num>
  <w:num w:numId="2">
    <w:abstractNumId w:val="12"/>
  </w:num>
  <w:num w:numId="3">
    <w:abstractNumId w:val="3"/>
  </w:num>
  <w:num w:numId="4">
    <w:abstractNumId w:val="1"/>
  </w:num>
  <w:num w:numId="5">
    <w:abstractNumId w:val="0"/>
  </w:num>
  <w:num w:numId="6">
    <w:abstractNumId w:val="11"/>
  </w:num>
  <w:num w:numId="7">
    <w:abstractNumId w:val="10"/>
  </w:num>
  <w:num w:numId="8">
    <w:abstractNumId w:val="5"/>
  </w:num>
  <w:num w:numId="9">
    <w:abstractNumId w:val="2"/>
  </w:num>
  <w:num w:numId="10">
    <w:abstractNumId w:val="20"/>
  </w:num>
  <w:num w:numId="11">
    <w:abstractNumId w:val="8"/>
  </w:num>
  <w:num w:numId="12">
    <w:abstractNumId w:val="15"/>
  </w:num>
  <w:num w:numId="13">
    <w:abstractNumId w:val="17"/>
  </w:num>
  <w:num w:numId="14">
    <w:abstractNumId w:val="18"/>
  </w:num>
  <w:num w:numId="15">
    <w:abstractNumId w:val="6"/>
  </w:num>
  <w:num w:numId="16">
    <w:abstractNumId w:val="13"/>
  </w:num>
  <w:num w:numId="17">
    <w:abstractNumId w:val="7"/>
  </w:num>
  <w:num w:numId="18">
    <w:abstractNumId w:val="19"/>
  </w:num>
  <w:num w:numId="19">
    <w:abstractNumId w:val="9"/>
  </w:num>
  <w:num w:numId="20">
    <w:abstractNumId w:val="4"/>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attachedTemplate r:id="rId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D73"/>
    <w:rsid w:val="0000601B"/>
    <w:rsid w:val="0000765E"/>
    <w:rsid w:val="0002090D"/>
    <w:rsid w:val="00021DD8"/>
    <w:rsid w:val="00024D85"/>
    <w:rsid w:val="000311D0"/>
    <w:rsid w:val="00073552"/>
    <w:rsid w:val="0008109C"/>
    <w:rsid w:val="000C0600"/>
    <w:rsid w:val="000E6351"/>
    <w:rsid w:val="001413F4"/>
    <w:rsid w:val="001B0FBA"/>
    <w:rsid w:val="001B428F"/>
    <w:rsid w:val="001C7192"/>
    <w:rsid w:val="001D3D73"/>
    <w:rsid w:val="001F24A9"/>
    <w:rsid w:val="00201415"/>
    <w:rsid w:val="0021628B"/>
    <w:rsid w:val="00242AB3"/>
    <w:rsid w:val="002475A9"/>
    <w:rsid w:val="00265D27"/>
    <w:rsid w:val="00272B2E"/>
    <w:rsid w:val="002952F8"/>
    <w:rsid w:val="00322DAF"/>
    <w:rsid w:val="003569B5"/>
    <w:rsid w:val="003672E8"/>
    <w:rsid w:val="00372EC4"/>
    <w:rsid w:val="00376178"/>
    <w:rsid w:val="00395D17"/>
    <w:rsid w:val="003B03BD"/>
    <w:rsid w:val="003E2A32"/>
    <w:rsid w:val="003F05C4"/>
    <w:rsid w:val="003F70FC"/>
    <w:rsid w:val="003F7FED"/>
    <w:rsid w:val="004537E1"/>
    <w:rsid w:val="004541FA"/>
    <w:rsid w:val="004A6A56"/>
    <w:rsid w:val="004B18ED"/>
    <w:rsid w:val="004D3D12"/>
    <w:rsid w:val="004D74FF"/>
    <w:rsid w:val="005103E8"/>
    <w:rsid w:val="00517D65"/>
    <w:rsid w:val="00554EFB"/>
    <w:rsid w:val="005A1A3B"/>
    <w:rsid w:val="005B01B4"/>
    <w:rsid w:val="005D3593"/>
    <w:rsid w:val="005D3C8C"/>
    <w:rsid w:val="005D5AA9"/>
    <w:rsid w:val="005F1D93"/>
    <w:rsid w:val="005F54E0"/>
    <w:rsid w:val="00693C6F"/>
    <w:rsid w:val="006E7693"/>
    <w:rsid w:val="0072585D"/>
    <w:rsid w:val="00732F74"/>
    <w:rsid w:val="00746368"/>
    <w:rsid w:val="00764260"/>
    <w:rsid w:val="0077097B"/>
    <w:rsid w:val="00770A82"/>
    <w:rsid w:val="007730BA"/>
    <w:rsid w:val="007751D8"/>
    <w:rsid w:val="00794DB7"/>
    <w:rsid w:val="007D09E7"/>
    <w:rsid w:val="007D4B40"/>
    <w:rsid w:val="007E3E8D"/>
    <w:rsid w:val="007F3513"/>
    <w:rsid w:val="00865773"/>
    <w:rsid w:val="008A32FD"/>
    <w:rsid w:val="0090204B"/>
    <w:rsid w:val="00912896"/>
    <w:rsid w:val="009139AF"/>
    <w:rsid w:val="0097000B"/>
    <w:rsid w:val="00972C4A"/>
    <w:rsid w:val="009F6FBA"/>
    <w:rsid w:val="00A04AF3"/>
    <w:rsid w:val="00A1232D"/>
    <w:rsid w:val="00A30CAF"/>
    <w:rsid w:val="00A34BBB"/>
    <w:rsid w:val="00A35D03"/>
    <w:rsid w:val="00A66D44"/>
    <w:rsid w:val="00A66E1E"/>
    <w:rsid w:val="00AB60EA"/>
    <w:rsid w:val="00AC5D0D"/>
    <w:rsid w:val="00AE5BFB"/>
    <w:rsid w:val="00AE7883"/>
    <w:rsid w:val="00B6147D"/>
    <w:rsid w:val="00B92829"/>
    <w:rsid w:val="00BA11E2"/>
    <w:rsid w:val="00BB577C"/>
    <w:rsid w:val="00BD7362"/>
    <w:rsid w:val="00BE06FE"/>
    <w:rsid w:val="00C32795"/>
    <w:rsid w:val="00C4749A"/>
    <w:rsid w:val="00C625FC"/>
    <w:rsid w:val="00C653BF"/>
    <w:rsid w:val="00CB04E0"/>
    <w:rsid w:val="00CF51F9"/>
    <w:rsid w:val="00D14615"/>
    <w:rsid w:val="00D2329A"/>
    <w:rsid w:val="00D359EA"/>
    <w:rsid w:val="00D74599"/>
    <w:rsid w:val="00D77243"/>
    <w:rsid w:val="00D82532"/>
    <w:rsid w:val="00DC2FA8"/>
    <w:rsid w:val="00E01222"/>
    <w:rsid w:val="00E11581"/>
    <w:rsid w:val="00E81416"/>
    <w:rsid w:val="00E87E3B"/>
    <w:rsid w:val="00E93FE1"/>
    <w:rsid w:val="00EE6E81"/>
    <w:rsid w:val="00F31005"/>
    <w:rsid w:val="00F9395D"/>
    <w:rsid w:val="00FE1760"/>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oNotEmbedSmartTags/>
  <w:decimalSymbol w:val=","/>
  <w:listSeparator w:val=";"/>
  <w14:docId w14:val="04A4F584"/>
  <w14:defaultImageDpi w14:val="300"/>
  <w15:docId w15:val="{BBCE5C8F-C606-4933-B6FE-D29F259A0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B01B4"/>
    <w:pPr>
      <w:spacing w:line="276" w:lineRule="auto"/>
      <w:jc w:val="both"/>
    </w:pPr>
    <w:rPr>
      <w:rFonts w:ascii="Arial" w:hAnsi="Arial"/>
      <w:szCs w:val="24"/>
      <w:lang w:eastAsia="en-US"/>
    </w:rPr>
  </w:style>
  <w:style w:type="paragraph" w:styleId="Kop1">
    <w:name w:val="heading 1"/>
    <w:basedOn w:val="Standaard"/>
    <w:next w:val="Standaard"/>
    <w:link w:val="Kop1Char"/>
    <w:uiPriority w:val="9"/>
    <w:qFormat/>
    <w:rsid w:val="00BB577C"/>
    <w:pPr>
      <w:keepNext/>
      <w:keepLines/>
      <w:numPr>
        <w:numId w:val="3"/>
      </w:numPr>
      <w:spacing w:before="480"/>
      <w:outlineLvl w:val="0"/>
    </w:pPr>
    <w:rPr>
      <w:rFonts w:ascii="Arial Black" w:eastAsiaTheme="majorEastAsia" w:hAnsi="Arial Black" w:cstheme="majorBidi"/>
      <w:b/>
      <w:bCs/>
      <w:color w:val="0264AA"/>
      <w:sz w:val="22"/>
      <w:szCs w:val="32"/>
    </w:rPr>
  </w:style>
  <w:style w:type="paragraph" w:styleId="Kop2">
    <w:name w:val="heading 2"/>
    <w:basedOn w:val="Standaard"/>
    <w:next w:val="Standaard"/>
    <w:link w:val="Kop2Char"/>
    <w:uiPriority w:val="9"/>
    <w:unhideWhenUsed/>
    <w:qFormat/>
    <w:rsid w:val="00BB577C"/>
    <w:pPr>
      <w:keepNext/>
      <w:keepLines/>
      <w:numPr>
        <w:ilvl w:val="1"/>
        <w:numId w:val="3"/>
      </w:numPr>
      <w:spacing w:before="200"/>
      <w:outlineLvl w:val="1"/>
    </w:pPr>
    <w:rPr>
      <w:rFonts w:ascii="Arial Black" w:eastAsiaTheme="majorEastAsia" w:hAnsi="Arial Black" w:cstheme="majorBidi"/>
      <w:b/>
      <w:bCs/>
      <w:color w:val="AAB728"/>
      <w:szCs w:val="26"/>
    </w:rPr>
  </w:style>
  <w:style w:type="paragraph" w:styleId="Kop3">
    <w:name w:val="heading 3"/>
    <w:basedOn w:val="Standaard"/>
    <w:next w:val="Standaard"/>
    <w:link w:val="Kop3Char"/>
    <w:uiPriority w:val="9"/>
    <w:unhideWhenUsed/>
    <w:qFormat/>
    <w:rsid w:val="00BB577C"/>
    <w:pPr>
      <w:keepNext/>
      <w:keepLines/>
      <w:numPr>
        <w:ilvl w:val="2"/>
        <w:numId w:val="3"/>
      </w:numPr>
      <w:spacing w:before="200"/>
      <w:outlineLvl w:val="2"/>
    </w:pPr>
    <w:rPr>
      <w:rFonts w:ascii="Arial Black" w:eastAsiaTheme="majorEastAsia" w:hAnsi="Arial Black" w:cstheme="majorBidi"/>
      <w:b/>
      <w:bCs/>
      <w:color w:val="0264AA"/>
    </w:rPr>
  </w:style>
  <w:style w:type="paragraph" w:styleId="Kop4">
    <w:name w:val="heading 4"/>
    <w:basedOn w:val="Standaard"/>
    <w:next w:val="Standaard"/>
    <w:link w:val="Kop4Char"/>
    <w:uiPriority w:val="9"/>
    <w:semiHidden/>
    <w:unhideWhenUsed/>
    <w:qFormat/>
    <w:rsid w:val="005B01B4"/>
    <w:pPr>
      <w:keepNext/>
      <w:keepLines/>
      <w:numPr>
        <w:ilvl w:val="3"/>
        <w:numId w:val="3"/>
      </w:numPr>
      <w:spacing w:before="200"/>
      <w:outlineLvl w:val="3"/>
    </w:pPr>
    <w:rPr>
      <w:rFonts w:ascii="Arial Black" w:eastAsiaTheme="majorEastAsia" w:hAnsi="Arial Black" w:cstheme="majorBidi"/>
      <w:b/>
      <w:bCs/>
      <w:i/>
      <w:iCs/>
      <w:color w:val="0264AA"/>
    </w:rPr>
  </w:style>
  <w:style w:type="paragraph" w:styleId="Kop5">
    <w:name w:val="heading 5"/>
    <w:basedOn w:val="Standaard"/>
    <w:next w:val="Standaard"/>
    <w:link w:val="Kop5Char"/>
    <w:uiPriority w:val="9"/>
    <w:semiHidden/>
    <w:unhideWhenUsed/>
    <w:qFormat/>
    <w:rsid w:val="00AC5D0D"/>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AC5D0D"/>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AC5D0D"/>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AC5D0D"/>
    <w:pPr>
      <w:keepNext/>
      <w:keepLines/>
      <w:numPr>
        <w:ilvl w:val="7"/>
        <w:numId w:val="3"/>
      </w:numPr>
      <w:spacing w:before="200"/>
      <w:outlineLvl w:val="7"/>
    </w:pPr>
    <w:rPr>
      <w:rFonts w:asciiTheme="majorHAnsi" w:eastAsiaTheme="majorEastAsia" w:hAnsiTheme="majorHAnsi" w:cstheme="majorBidi"/>
      <w:color w:val="404040" w:themeColor="text1" w:themeTint="BF"/>
      <w:szCs w:val="20"/>
    </w:rPr>
  </w:style>
  <w:style w:type="paragraph" w:styleId="Kop9">
    <w:name w:val="heading 9"/>
    <w:basedOn w:val="Standaard"/>
    <w:next w:val="Standaard"/>
    <w:link w:val="Kop9Char"/>
    <w:uiPriority w:val="9"/>
    <w:semiHidden/>
    <w:unhideWhenUsed/>
    <w:qFormat/>
    <w:rsid w:val="00AC5D0D"/>
    <w:pPr>
      <w:keepNext/>
      <w:keepLines/>
      <w:numPr>
        <w:ilvl w:val="8"/>
        <w:numId w:val="3"/>
      </w:numPr>
      <w:spacing w:before="200"/>
      <w:outlineLvl w:val="8"/>
    </w:pPr>
    <w:rPr>
      <w:rFonts w:asciiTheme="majorHAnsi" w:eastAsiaTheme="majorEastAsia" w:hAnsiTheme="majorHAnsi" w:cstheme="majorBidi"/>
      <w:i/>
      <w:iCs/>
      <w:color w:val="404040"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semiHidden/>
    <w:rsid w:val="00C6702D"/>
    <w:rPr>
      <w:rFonts w:ascii="Lucida Grande" w:hAnsi="Lucida Grande"/>
      <w:sz w:val="18"/>
      <w:szCs w:val="18"/>
    </w:rPr>
  </w:style>
  <w:style w:type="paragraph" w:styleId="Koptekst">
    <w:name w:val="header"/>
    <w:basedOn w:val="Standaard"/>
    <w:link w:val="KoptekstChar"/>
    <w:uiPriority w:val="99"/>
    <w:unhideWhenUsed/>
    <w:rsid w:val="00D74599"/>
    <w:pPr>
      <w:tabs>
        <w:tab w:val="center" w:pos="4320"/>
        <w:tab w:val="right" w:pos="8640"/>
      </w:tabs>
    </w:pPr>
  </w:style>
  <w:style w:type="character" w:customStyle="1" w:styleId="KoptekstChar">
    <w:name w:val="Koptekst Char"/>
    <w:basedOn w:val="Standaardalinea-lettertype"/>
    <w:link w:val="Koptekst"/>
    <w:uiPriority w:val="99"/>
    <w:rsid w:val="00D74599"/>
    <w:rPr>
      <w:sz w:val="24"/>
      <w:szCs w:val="24"/>
      <w:lang w:eastAsia="en-US"/>
    </w:rPr>
  </w:style>
  <w:style w:type="paragraph" w:styleId="Voettekst">
    <w:name w:val="footer"/>
    <w:basedOn w:val="Standaard"/>
    <w:link w:val="VoettekstChar"/>
    <w:uiPriority w:val="99"/>
    <w:unhideWhenUsed/>
    <w:rsid w:val="00D74599"/>
    <w:pPr>
      <w:tabs>
        <w:tab w:val="center" w:pos="4320"/>
        <w:tab w:val="right" w:pos="8640"/>
      </w:tabs>
    </w:pPr>
  </w:style>
  <w:style w:type="character" w:customStyle="1" w:styleId="VoettekstChar">
    <w:name w:val="Voettekst Char"/>
    <w:basedOn w:val="Standaardalinea-lettertype"/>
    <w:link w:val="Voettekst"/>
    <w:uiPriority w:val="99"/>
    <w:rsid w:val="00D74599"/>
    <w:rPr>
      <w:sz w:val="24"/>
      <w:szCs w:val="24"/>
      <w:lang w:eastAsia="en-US"/>
    </w:rPr>
  </w:style>
  <w:style w:type="paragraph" w:customStyle="1" w:styleId="BasicParagraph">
    <w:name w:val="[Basic Paragraph]"/>
    <w:basedOn w:val="Standaard"/>
    <w:uiPriority w:val="99"/>
    <w:rsid w:val="00746368"/>
    <w:pPr>
      <w:widowControl w:val="0"/>
      <w:autoSpaceDE w:val="0"/>
      <w:autoSpaceDN w:val="0"/>
      <w:adjustRightInd w:val="0"/>
      <w:spacing w:line="288" w:lineRule="auto"/>
      <w:textAlignment w:val="center"/>
    </w:pPr>
    <w:rPr>
      <w:rFonts w:ascii="MinionPro-Regular" w:hAnsi="MinionPro-Regular" w:cs="MinionPro-Regular"/>
      <w:color w:val="000000"/>
      <w:lang w:val="en-GB" w:eastAsia="ja-JP"/>
    </w:rPr>
  </w:style>
  <w:style w:type="character" w:styleId="Hyperlink">
    <w:name w:val="Hyperlink"/>
    <w:basedOn w:val="Standaardalinea-lettertype"/>
    <w:uiPriority w:val="99"/>
    <w:unhideWhenUsed/>
    <w:rsid w:val="008A32FD"/>
    <w:rPr>
      <w:color w:val="0000FF" w:themeColor="hyperlink"/>
      <w:u w:val="single"/>
    </w:rPr>
  </w:style>
  <w:style w:type="character" w:styleId="Paginanummer">
    <w:name w:val="page number"/>
    <w:basedOn w:val="Standaardalinea-lettertype"/>
    <w:uiPriority w:val="99"/>
    <w:semiHidden/>
    <w:unhideWhenUsed/>
    <w:rsid w:val="007D4B40"/>
  </w:style>
  <w:style w:type="character" w:customStyle="1" w:styleId="Kop1Char">
    <w:name w:val="Kop 1 Char"/>
    <w:basedOn w:val="Standaardalinea-lettertype"/>
    <w:link w:val="Kop1"/>
    <w:uiPriority w:val="9"/>
    <w:rsid w:val="00BB577C"/>
    <w:rPr>
      <w:rFonts w:ascii="Arial Black" w:eastAsiaTheme="majorEastAsia" w:hAnsi="Arial Black" w:cstheme="majorBidi"/>
      <w:b/>
      <w:bCs/>
      <w:color w:val="0264AA"/>
      <w:sz w:val="22"/>
      <w:szCs w:val="32"/>
      <w:lang w:eastAsia="en-US"/>
    </w:rPr>
  </w:style>
  <w:style w:type="character" w:customStyle="1" w:styleId="Kop2Char">
    <w:name w:val="Kop 2 Char"/>
    <w:basedOn w:val="Standaardalinea-lettertype"/>
    <w:link w:val="Kop2"/>
    <w:uiPriority w:val="9"/>
    <w:rsid w:val="00BB577C"/>
    <w:rPr>
      <w:rFonts w:ascii="Arial Black" w:eastAsiaTheme="majorEastAsia" w:hAnsi="Arial Black" w:cstheme="majorBidi"/>
      <w:b/>
      <w:bCs/>
      <w:color w:val="AAB728"/>
      <w:szCs w:val="26"/>
      <w:lang w:eastAsia="en-US"/>
    </w:rPr>
  </w:style>
  <w:style w:type="character" w:customStyle="1" w:styleId="Kop3Char">
    <w:name w:val="Kop 3 Char"/>
    <w:basedOn w:val="Standaardalinea-lettertype"/>
    <w:link w:val="Kop3"/>
    <w:uiPriority w:val="9"/>
    <w:rsid w:val="00BB577C"/>
    <w:rPr>
      <w:rFonts w:ascii="Arial Black" w:eastAsiaTheme="majorEastAsia" w:hAnsi="Arial Black" w:cstheme="majorBidi"/>
      <w:b/>
      <w:bCs/>
      <w:color w:val="0264AA"/>
      <w:szCs w:val="24"/>
      <w:lang w:eastAsia="en-US"/>
    </w:rPr>
  </w:style>
  <w:style w:type="character" w:customStyle="1" w:styleId="Kop4Char">
    <w:name w:val="Kop 4 Char"/>
    <w:basedOn w:val="Standaardalinea-lettertype"/>
    <w:link w:val="Kop4"/>
    <w:uiPriority w:val="9"/>
    <w:semiHidden/>
    <w:rsid w:val="005B01B4"/>
    <w:rPr>
      <w:rFonts w:ascii="Arial Black" w:eastAsiaTheme="majorEastAsia" w:hAnsi="Arial Black" w:cstheme="majorBidi"/>
      <w:b/>
      <w:bCs/>
      <w:i/>
      <w:iCs/>
      <w:color w:val="0264AA"/>
      <w:szCs w:val="24"/>
      <w:lang w:eastAsia="en-US"/>
    </w:rPr>
  </w:style>
  <w:style w:type="character" w:customStyle="1" w:styleId="Kop5Char">
    <w:name w:val="Kop 5 Char"/>
    <w:basedOn w:val="Standaardalinea-lettertype"/>
    <w:link w:val="Kop5"/>
    <w:uiPriority w:val="9"/>
    <w:semiHidden/>
    <w:rsid w:val="00AC5D0D"/>
    <w:rPr>
      <w:rFonts w:asciiTheme="majorHAnsi" w:eastAsiaTheme="majorEastAsia" w:hAnsiTheme="majorHAnsi" w:cstheme="majorBidi"/>
      <w:color w:val="243F60" w:themeColor="accent1" w:themeShade="7F"/>
      <w:sz w:val="24"/>
      <w:szCs w:val="24"/>
      <w:lang w:eastAsia="en-US"/>
    </w:rPr>
  </w:style>
  <w:style w:type="character" w:customStyle="1" w:styleId="Kop6Char">
    <w:name w:val="Kop 6 Char"/>
    <w:basedOn w:val="Standaardalinea-lettertype"/>
    <w:link w:val="Kop6"/>
    <w:uiPriority w:val="9"/>
    <w:semiHidden/>
    <w:rsid w:val="00AC5D0D"/>
    <w:rPr>
      <w:rFonts w:asciiTheme="majorHAnsi" w:eastAsiaTheme="majorEastAsia" w:hAnsiTheme="majorHAnsi" w:cstheme="majorBidi"/>
      <w:i/>
      <w:iCs/>
      <w:color w:val="243F60" w:themeColor="accent1" w:themeShade="7F"/>
      <w:sz w:val="24"/>
      <w:szCs w:val="24"/>
      <w:lang w:eastAsia="en-US"/>
    </w:rPr>
  </w:style>
  <w:style w:type="character" w:customStyle="1" w:styleId="Kop7Char">
    <w:name w:val="Kop 7 Char"/>
    <w:basedOn w:val="Standaardalinea-lettertype"/>
    <w:link w:val="Kop7"/>
    <w:uiPriority w:val="9"/>
    <w:semiHidden/>
    <w:rsid w:val="00AC5D0D"/>
    <w:rPr>
      <w:rFonts w:asciiTheme="majorHAnsi" w:eastAsiaTheme="majorEastAsia" w:hAnsiTheme="majorHAnsi" w:cstheme="majorBidi"/>
      <w:i/>
      <w:iCs/>
      <w:color w:val="404040" w:themeColor="text1" w:themeTint="BF"/>
      <w:sz w:val="24"/>
      <w:szCs w:val="24"/>
      <w:lang w:eastAsia="en-US"/>
    </w:rPr>
  </w:style>
  <w:style w:type="character" w:customStyle="1" w:styleId="Kop8Char">
    <w:name w:val="Kop 8 Char"/>
    <w:basedOn w:val="Standaardalinea-lettertype"/>
    <w:link w:val="Kop8"/>
    <w:uiPriority w:val="9"/>
    <w:semiHidden/>
    <w:rsid w:val="00AC5D0D"/>
    <w:rPr>
      <w:rFonts w:asciiTheme="majorHAnsi" w:eastAsiaTheme="majorEastAsia" w:hAnsiTheme="majorHAnsi" w:cstheme="majorBidi"/>
      <w:color w:val="404040" w:themeColor="text1" w:themeTint="BF"/>
      <w:lang w:eastAsia="en-US"/>
    </w:rPr>
  </w:style>
  <w:style w:type="character" w:customStyle="1" w:styleId="Kop9Char">
    <w:name w:val="Kop 9 Char"/>
    <w:basedOn w:val="Standaardalinea-lettertype"/>
    <w:link w:val="Kop9"/>
    <w:uiPriority w:val="9"/>
    <w:semiHidden/>
    <w:rsid w:val="00AC5D0D"/>
    <w:rPr>
      <w:rFonts w:asciiTheme="majorHAnsi" w:eastAsiaTheme="majorEastAsia" w:hAnsiTheme="majorHAnsi" w:cstheme="majorBidi"/>
      <w:i/>
      <w:iCs/>
      <w:color w:val="404040" w:themeColor="text1" w:themeTint="BF"/>
      <w:lang w:eastAsia="en-US"/>
    </w:rPr>
  </w:style>
  <w:style w:type="paragraph" w:styleId="Lijstalinea">
    <w:name w:val="List Paragraph"/>
    <w:basedOn w:val="Standaard"/>
    <w:uiPriority w:val="1"/>
    <w:qFormat/>
    <w:rsid w:val="00AC5D0D"/>
    <w:pPr>
      <w:ind w:left="720"/>
      <w:contextualSpacing/>
    </w:pPr>
  </w:style>
  <w:style w:type="paragraph" w:customStyle="1" w:styleId="onderwerpverslag">
    <w:name w:val="onderwerp verslag"/>
    <w:basedOn w:val="Standaard"/>
    <w:qFormat/>
    <w:rsid w:val="005F1D93"/>
    <w:rPr>
      <w:rFonts w:cs="Arial"/>
      <w:b/>
      <w:color w:val="00509F"/>
      <w:sz w:val="26"/>
      <w:szCs w:val="26"/>
      <w:lang w:val="nl-BE"/>
    </w:rPr>
  </w:style>
  <w:style w:type="paragraph" w:customStyle="1" w:styleId="titelniv1">
    <w:name w:val="titel_niv1"/>
    <w:basedOn w:val="Lijstalinea"/>
    <w:qFormat/>
    <w:rsid w:val="005F1D93"/>
    <w:pPr>
      <w:ind w:left="360" w:hanging="360"/>
    </w:pPr>
    <w:rPr>
      <w:rFonts w:cs="Arial"/>
      <w:b/>
      <w:color w:val="0264AA"/>
      <w:sz w:val="22"/>
      <w:szCs w:val="22"/>
      <w:lang w:val="nl-BE"/>
    </w:rPr>
  </w:style>
  <w:style w:type="paragraph" w:customStyle="1" w:styleId="titelniv2">
    <w:name w:val="titel_niv2"/>
    <w:basedOn w:val="Kop2"/>
    <w:qFormat/>
    <w:rsid w:val="005F1D93"/>
    <w:rPr>
      <w:rFonts w:ascii="Arial" w:hAnsi="Arial" w:cs="Arial"/>
      <w:szCs w:val="20"/>
      <w:lang w:val="nl-BE"/>
    </w:rPr>
  </w:style>
  <w:style w:type="paragraph" w:customStyle="1" w:styleId="titelniv3">
    <w:name w:val="titel_niv3"/>
    <w:basedOn w:val="Kop3"/>
    <w:qFormat/>
    <w:rsid w:val="005F1D93"/>
    <w:rPr>
      <w:rFonts w:ascii="Arial" w:hAnsi="Arial" w:cs="Arial"/>
      <w:b w:val="0"/>
      <w:szCs w:val="20"/>
      <w:lang w:val="nl-BE"/>
    </w:rPr>
  </w:style>
  <w:style w:type="paragraph" w:customStyle="1" w:styleId="titelniv4">
    <w:name w:val="titel_niv4"/>
    <w:basedOn w:val="BasicParagraph"/>
    <w:qFormat/>
    <w:rsid w:val="005F1D93"/>
    <w:pPr>
      <w:ind w:left="720" w:hanging="360"/>
    </w:pPr>
    <w:rPr>
      <w:rFonts w:ascii="Arial" w:hAnsi="Arial" w:cs="Arial"/>
      <w:szCs w:val="20"/>
    </w:rPr>
  </w:style>
  <w:style w:type="paragraph" w:customStyle="1" w:styleId="normaal1">
    <w:name w:val="normaal_1"/>
    <w:basedOn w:val="BasicParagraph"/>
    <w:rsid w:val="005F1D93"/>
    <w:rPr>
      <w:rFonts w:ascii="Arial" w:hAnsi="Arial" w:cs="Arial"/>
      <w:szCs w:val="20"/>
    </w:rPr>
  </w:style>
  <w:style w:type="paragraph" w:customStyle="1" w:styleId="normaal1blauw">
    <w:name w:val="normaal_1_blauw"/>
    <w:basedOn w:val="BasicParagraph"/>
    <w:qFormat/>
    <w:rsid w:val="005F1D93"/>
    <w:rPr>
      <w:rFonts w:ascii="Arial" w:hAnsi="Arial" w:cs="Arial"/>
      <w:color w:val="00509F"/>
      <w:szCs w:val="20"/>
    </w:rPr>
  </w:style>
  <w:style w:type="character" w:styleId="Onopgelostemelding">
    <w:name w:val="Unresolved Mention"/>
    <w:basedOn w:val="Standaardalinea-lettertype"/>
    <w:uiPriority w:val="99"/>
    <w:semiHidden/>
    <w:unhideWhenUsed/>
    <w:rsid w:val="001D3D73"/>
    <w:rPr>
      <w:color w:val="605E5C"/>
      <w:shd w:val="clear" w:color="auto" w:fill="E1DFDD"/>
    </w:rPr>
  </w:style>
  <w:style w:type="paragraph" w:styleId="Kopvaninhoudsopgave">
    <w:name w:val="TOC Heading"/>
    <w:basedOn w:val="Kop1"/>
    <w:next w:val="Standaard"/>
    <w:uiPriority w:val="39"/>
    <w:unhideWhenUsed/>
    <w:qFormat/>
    <w:rsid w:val="001D3D73"/>
    <w:pPr>
      <w:numPr>
        <w:numId w:val="0"/>
      </w:numPr>
      <w:spacing w:before="240" w:line="259" w:lineRule="auto"/>
      <w:jc w:val="left"/>
      <w:outlineLvl w:val="9"/>
    </w:pPr>
    <w:rPr>
      <w:rFonts w:asciiTheme="majorHAnsi" w:hAnsiTheme="majorHAnsi"/>
      <w:b w:val="0"/>
      <w:bCs w:val="0"/>
      <w:color w:val="365F91" w:themeColor="accent1" w:themeShade="BF"/>
      <w:sz w:val="32"/>
      <w:lang w:val="nl-BE" w:eastAsia="nl-BE"/>
    </w:rPr>
  </w:style>
  <w:style w:type="paragraph" w:styleId="Inhopg2">
    <w:name w:val="toc 2"/>
    <w:basedOn w:val="Standaard"/>
    <w:next w:val="Standaard"/>
    <w:autoRedefine/>
    <w:uiPriority w:val="39"/>
    <w:unhideWhenUsed/>
    <w:rsid w:val="001D3D73"/>
    <w:pPr>
      <w:spacing w:after="100"/>
      <w:ind w:left="200"/>
    </w:pPr>
  </w:style>
  <w:style w:type="paragraph" w:styleId="Inhopg3">
    <w:name w:val="toc 3"/>
    <w:basedOn w:val="Standaard"/>
    <w:next w:val="Standaard"/>
    <w:autoRedefine/>
    <w:uiPriority w:val="39"/>
    <w:unhideWhenUsed/>
    <w:rsid w:val="001D3D73"/>
    <w:pPr>
      <w:spacing w:after="100"/>
      <w:ind w:left="400"/>
    </w:pPr>
  </w:style>
  <w:style w:type="paragraph" w:styleId="Inhopg1">
    <w:name w:val="toc 1"/>
    <w:basedOn w:val="Standaard"/>
    <w:next w:val="Standaard"/>
    <w:autoRedefine/>
    <w:uiPriority w:val="39"/>
    <w:unhideWhenUsed/>
    <w:rsid w:val="001D3D73"/>
    <w:pPr>
      <w:spacing w:after="100"/>
    </w:pPr>
  </w:style>
  <w:style w:type="character" w:styleId="Subtielebenadrukking">
    <w:name w:val="Subtle Emphasis"/>
    <w:basedOn w:val="Standaardalinea-lettertype"/>
    <w:uiPriority w:val="19"/>
    <w:qFormat/>
    <w:rsid w:val="001B0FBA"/>
    <w:rPr>
      <w:i/>
      <w:iCs/>
      <w:color w:val="AAB728"/>
    </w:rPr>
  </w:style>
  <w:style w:type="paragraph" w:styleId="Plattetekst">
    <w:name w:val="Body Text"/>
    <w:basedOn w:val="Standaard"/>
    <w:link w:val="PlattetekstChar"/>
    <w:uiPriority w:val="1"/>
    <w:qFormat/>
    <w:rsid w:val="00865773"/>
    <w:pPr>
      <w:widowControl w:val="0"/>
      <w:autoSpaceDE w:val="0"/>
      <w:autoSpaceDN w:val="0"/>
      <w:spacing w:line="240" w:lineRule="auto"/>
      <w:jc w:val="left"/>
    </w:pPr>
    <w:rPr>
      <w:rFonts w:eastAsia="Arial" w:cs="Arial"/>
      <w:szCs w:val="20"/>
      <w:lang w:val="nl-BE" w:eastAsia="nl-BE" w:bidi="nl-BE"/>
    </w:rPr>
  </w:style>
  <w:style w:type="character" w:customStyle="1" w:styleId="PlattetekstChar">
    <w:name w:val="Platte tekst Char"/>
    <w:basedOn w:val="Standaardalinea-lettertype"/>
    <w:link w:val="Plattetekst"/>
    <w:uiPriority w:val="1"/>
    <w:rsid w:val="00865773"/>
    <w:rPr>
      <w:rFonts w:ascii="Arial" w:eastAsia="Arial" w:hAnsi="Arial" w:cs="Arial"/>
      <w:lang w:val="nl-BE" w:eastAsia="nl-BE" w:bidi="nl-BE"/>
    </w:rPr>
  </w:style>
  <w:style w:type="table" w:styleId="Tabelraster">
    <w:name w:val="Table Grid"/>
    <w:basedOn w:val="Standaardtabel"/>
    <w:uiPriority w:val="59"/>
    <w:rsid w:val="005D35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hyperlink" Target="http://www/" TargetMode="External"/><Relationship Id="rId1" Type="http://schemas.openxmlformats.org/officeDocument/2006/relationships/hyperlink" Target="mailto:info@staden.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vosg\Desktop\Huisstijl\Sjablonen\Sjablonen%20voor%20verslagen,%20nota's,\Sjabloon%20no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6695B-F9A9-4C07-BEEC-F93F2CA09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 nota</Template>
  <TotalTime>314</TotalTime>
  <Pages>13</Pages>
  <Words>2541</Words>
  <Characters>16735</Characters>
  <Application>Microsoft Office Word</Application>
  <DocSecurity>0</DocSecurity>
  <Lines>139</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Gaétane Devos</dc:creator>
  <cp:keywords/>
  <dc:description/>
  <cp:lastModifiedBy>Gaétane Devos</cp:lastModifiedBy>
  <cp:revision>23</cp:revision>
  <cp:lastPrinted>2019-09-20T13:35:00Z</cp:lastPrinted>
  <dcterms:created xsi:type="dcterms:W3CDTF">2023-01-14T14:20:00Z</dcterms:created>
  <dcterms:modified xsi:type="dcterms:W3CDTF">2023-05-26T13:36:00Z</dcterms:modified>
</cp:coreProperties>
</file>